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、当导体材料及长度确定之后，如果导体截面越小，则导体的电阻值（</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、不变</w:t>
      </w:r>
      <w:r>
        <w:rPr>
          <w:rFonts w:ascii="宋体" w:eastAsia="宋体" w:cs="宋体"/>
          <w:sz w:val="32"/>
          <w:szCs w:val="32"/>
        </w:rPr>
        <w:t xml:space="preserve">    B</w:t>
      </w:r>
      <w:r>
        <w:rPr>
          <w:rFonts w:ascii="宋体" w:eastAsia="宋体" w:cs="宋体" w:hint="eastAsia"/>
          <w:sz w:val="32"/>
          <w:szCs w:val="32"/>
        </w:rPr>
        <w:t>、越大</w:t>
      </w:r>
      <w:r>
        <w:rPr>
          <w:rFonts w:ascii="宋体" w:eastAsia="宋体" w:cs="宋体"/>
          <w:sz w:val="32"/>
          <w:szCs w:val="32"/>
        </w:rPr>
        <w:t xml:space="preserve">    C</w:t>
      </w:r>
      <w:r>
        <w:rPr>
          <w:rFonts w:ascii="宋体" w:eastAsia="宋体" w:cs="宋体" w:hint="eastAsia"/>
          <w:sz w:val="32"/>
          <w:szCs w:val="32"/>
        </w:rPr>
        <w:t>、越小</w:t>
      </w:r>
      <w:r>
        <w:rPr>
          <w:rFonts w:ascii="宋体" w:eastAsia="宋体" w:cs="宋体"/>
          <w:sz w:val="32"/>
          <w:szCs w:val="32"/>
        </w:rPr>
        <w:t xml:space="preserve">    D</w:t>
      </w:r>
      <w:r>
        <w:rPr>
          <w:rFonts w:ascii="宋体" w:eastAsia="宋体" w:cs="宋体" w:hint="eastAsia"/>
          <w:sz w:val="32"/>
          <w:szCs w:val="32"/>
        </w:rPr>
        <w:t>、不确定</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、已知电源电动势为</w:t>
      </w:r>
      <w:r>
        <w:rPr>
          <w:rFonts w:ascii="宋体" w:eastAsia="宋体" w:cs="宋体"/>
          <w:sz w:val="32"/>
          <w:szCs w:val="32"/>
        </w:rPr>
        <w:t>30V</w:t>
      </w:r>
      <w:r>
        <w:rPr>
          <w:rFonts w:ascii="宋体" w:eastAsia="宋体" w:cs="宋体" w:hint="eastAsia"/>
          <w:sz w:val="32"/>
          <w:szCs w:val="32"/>
        </w:rPr>
        <w:t>，电源内阻为</w:t>
      </w:r>
      <w:r>
        <w:rPr>
          <w:rFonts w:ascii="宋体" w:eastAsia="宋体" w:cs="宋体"/>
          <w:sz w:val="32"/>
          <w:szCs w:val="32"/>
        </w:rPr>
        <w:t>2</w:t>
      </w:r>
      <w:r>
        <w:rPr>
          <w:rFonts w:ascii="宋体" w:eastAsia="宋体" w:cs="宋体" w:hint="eastAsia"/>
          <w:sz w:val="32"/>
          <w:szCs w:val="32"/>
        </w:rPr>
        <w:t>Ω，外接负载电阻为</w:t>
      </w:r>
      <w:r>
        <w:rPr>
          <w:rFonts w:ascii="宋体" w:eastAsia="宋体" w:cs="宋体"/>
          <w:sz w:val="32"/>
          <w:szCs w:val="32"/>
        </w:rPr>
        <w:t>8</w:t>
      </w:r>
      <w:r>
        <w:rPr>
          <w:rFonts w:ascii="宋体" w:eastAsia="宋体" w:cs="宋体" w:hint="eastAsia"/>
          <w:sz w:val="32"/>
          <w:szCs w:val="32"/>
        </w:rPr>
        <w:t>Ω，则电源端电压为（</w:t>
      </w:r>
      <w:r>
        <w:rPr>
          <w:rFonts w:ascii="宋体" w:eastAsia="宋体" w:cs="宋体"/>
          <w:sz w:val="32"/>
          <w:szCs w:val="32"/>
        </w:rPr>
        <w:t xml:space="preserve">   </w:t>
      </w:r>
      <w:r>
        <w:rPr>
          <w:rFonts w:ascii="宋体" w:eastAsia="宋体" w:cs="宋体" w:hint="eastAsia"/>
          <w:sz w:val="32"/>
          <w:szCs w:val="32"/>
        </w:rPr>
        <w:t>）</w:t>
      </w:r>
      <w:r>
        <w:rPr>
          <w:rFonts w:ascii="宋体" w:eastAsia="宋体" w:cs="宋体"/>
          <w:sz w:val="32"/>
          <w:szCs w:val="32"/>
        </w:rPr>
        <w:t>V</w:t>
      </w:r>
      <w:r>
        <w:rPr>
          <w:rFonts w:ascii="宋体" w:eastAsia="宋体" w:cs="宋体" w:hint="eastAsia"/>
          <w:sz w:val="32"/>
          <w:szCs w:val="32"/>
        </w:rPr>
        <w:t>。</w:t>
      </w:r>
    </w:p>
    <w:p w:rsidR="00172CDE" w:rsidRDefault="00172CDE" w:rsidP="00172CDE">
      <w:pPr>
        <w:autoSpaceDE w:val="0"/>
        <w:autoSpaceDN w:val="0"/>
        <w:adjustRightInd w:val="0"/>
        <w:ind w:firstLine="645"/>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6    B</w:t>
      </w:r>
      <w:r>
        <w:rPr>
          <w:rFonts w:ascii="宋体" w:eastAsia="宋体" w:cs="宋体" w:hint="eastAsia"/>
          <w:sz w:val="32"/>
          <w:szCs w:val="32"/>
        </w:rPr>
        <w:t>、</w:t>
      </w:r>
      <w:r>
        <w:rPr>
          <w:rFonts w:ascii="宋体" w:eastAsia="宋体" w:cs="宋体"/>
          <w:sz w:val="32"/>
          <w:szCs w:val="32"/>
        </w:rPr>
        <w:t>12    C</w:t>
      </w:r>
      <w:r>
        <w:rPr>
          <w:rFonts w:ascii="宋体" w:eastAsia="宋体" w:cs="宋体" w:hint="eastAsia"/>
          <w:sz w:val="32"/>
          <w:szCs w:val="32"/>
        </w:rPr>
        <w:t>、</w:t>
      </w:r>
      <w:r>
        <w:rPr>
          <w:rFonts w:ascii="宋体" w:eastAsia="宋体" w:cs="宋体"/>
          <w:sz w:val="32"/>
          <w:szCs w:val="32"/>
        </w:rPr>
        <w:t>20   D</w:t>
      </w:r>
      <w:r>
        <w:rPr>
          <w:rFonts w:ascii="宋体" w:eastAsia="宋体" w:cs="宋体" w:hint="eastAsia"/>
          <w:sz w:val="32"/>
          <w:szCs w:val="32"/>
        </w:rPr>
        <w:t>、</w:t>
      </w:r>
      <w:r>
        <w:rPr>
          <w:rFonts w:ascii="宋体" w:eastAsia="宋体" w:cs="宋体"/>
          <w:sz w:val="32"/>
          <w:szCs w:val="32"/>
        </w:rPr>
        <w:t>24</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、当线圈中的电流（</w:t>
      </w:r>
      <w:r>
        <w:rPr>
          <w:rFonts w:ascii="宋体" w:eastAsia="宋体" w:cs="宋体"/>
          <w:sz w:val="32"/>
          <w:szCs w:val="32"/>
        </w:rPr>
        <w:t xml:space="preserve">   </w:t>
      </w:r>
      <w:r>
        <w:rPr>
          <w:rFonts w:ascii="宋体" w:eastAsia="宋体" w:cs="宋体" w:hint="eastAsia"/>
          <w:sz w:val="32"/>
          <w:szCs w:val="32"/>
        </w:rPr>
        <w:t>）时，线圈两端产生自感电动势。</w:t>
      </w:r>
    </w:p>
    <w:p w:rsidR="00172CDE" w:rsidRDefault="00172CDE" w:rsidP="00172CD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、变化时</w:t>
      </w:r>
      <w:r>
        <w:rPr>
          <w:rFonts w:ascii="宋体" w:eastAsia="宋体" w:cs="宋体"/>
          <w:sz w:val="32"/>
          <w:szCs w:val="32"/>
        </w:rPr>
        <w:t xml:space="preserve">    B</w:t>
      </w:r>
      <w:r>
        <w:rPr>
          <w:rFonts w:ascii="宋体" w:eastAsia="宋体" w:cs="宋体" w:hint="eastAsia"/>
          <w:sz w:val="32"/>
          <w:szCs w:val="32"/>
        </w:rPr>
        <w:t>、不变时</w:t>
      </w:r>
      <w:r>
        <w:rPr>
          <w:rFonts w:ascii="宋体" w:eastAsia="宋体" w:cs="宋体"/>
          <w:sz w:val="32"/>
          <w:szCs w:val="32"/>
        </w:rPr>
        <w:t xml:space="preserve">    C</w:t>
      </w:r>
      <w:r>
        <w:rPr>
          <w:rFonts w:ascii="宋体" w:eastAsia="宋体" w:cs="宋体" w:hint="eastAsia"/>
          <w:sz w:val="32"/>
          <w:szCs w:val="32"/>
        </w:rPr>
        <w:t>、很大时</w:t>
      </w:r>
      <w:r>
        <w:rPr>
          <w:rFonts w:ascii="宋体" w:eastAsia="宋体" w:cs="宋体"/>
          <w:sz w:val="32"/>
          <w:szCs w:val="32"/>
        </w:rPr>
        <w:t xml:space="preserve">    D</w:t>
      </w:r>
      <w:r>
        <w:rPr>
          <w:rFonts w:ascii="宋体" w:eastAsia="宋体" w:cs="宋体" w:hint="eastAsia"/>
          <w:sz w:val="32"/>
          <w:szCs w:val="32"/>
        </w:rPr>
        <w:t>、很小时</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4</w:t>
      </w:r>
      <w:r>
        <w:rPr>
          <w:rFonts w:ascii="宋体" w:eastAsia="宋体" w:cs="宋体" w:hint="eastAsia"/>
          <w:sz w:val="32"/>
          <w:szCs w:val="32"/>
        </w:rPr>
        <w:t>、用右手螺旋定则判定长直载流导线的磁场时，右手握住导线，伸直拇指，大拇指指向电流的方向，则四指环绕的方向为（</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、电磁力的方向</w:t>
      </w:r>
      <w:r>
        <w:rPr>
          <w:rFonts w:ascii="宋体" w:eastAsia="宋体" w:cs="宋体"/>
          <w:sz w:val="32"/>
          <w:szCs w:val="32"/>
        </w:rPr>
        <w:t xml:space="preserve">            B</w:t>
      </w:r>
      <w:r>
        <w:rPr>
          <w:rFonts w:ascii="宋体" w:eastAsia="宋体" w:cs="宋体" w:hint="eastAsia"/>
          <w:sz w:val="32"/>
          <w:szCs w:val="32"/>
        </w:rPr>
        <w:t>、磁场的方向</w:t>
      </w:r>
      <w:r>
        <w:rPr>
          <w:rFonts w:ascii="宋体" w:eastAsia="宋体" w:cs="宋体"/>
          <w:sz w:val="32"/>
          <w:szCs w:val="32"/>
        </w:rPr>
        <w:t xml:space="preserve">  </w:t>
      </w:r>
    </w:p>
    <w:p w:rsidR="00172CDE" w:rsidRDefault="00172CDE" w:rsidP="00172CDE">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、电场的方向</w:t>
      </w:r>
      <w:r>
        <w:rPr>
          <w:rFonts w:ascii="宋体" w:eastAsia="宋体" w:cs="宋体"/>
          <w:sz w:val="32"/>
          <w:szCs w:val="32"/>
        </w:rPr>
        <w:t xml:space="preserve">              D</w:t>
      </w:r>
      <w:r>
        <w:rPr>
          <w:rFonts w:ascii="宋体" w:eastAsia="宋体" w:cs="宋体" w:hint="eastAsia"/>
          <w:sz w:val="32"/>
          <w:szCs w:val="32"/>
        </w:rPr>
        <w:t>、电场力的方向</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5</w:t>
      </w:r>
      <w:r>
        <w:rPr>
          <w:rFonts w:ascii="宋体" w:eastAsia="宋体" w:cs="宋体" w:hint="eastAsia"/>
          <w:sz w:val="32"/>
          <w:szCs w:val="32"/>
        </w:rPr>
        <w:t>、在磁感应强度</w:t>
      </w:r>
      <w:r>
        <w:rPr>
          <w:rFonts w:ascii="宋体" w:eastAsia="宋体" w:cs="宋体"/>
          <w:sz w:val="32"/>
          <w:szCs w:val="32"/>
        </w:rPr>
        <w:t>B=0.8T</w:t>
      </w:r>
      <w:r>
        <w:rPr>
          <w:rFonts w:ascii="宋体" w:eastAsia="宋体" w:cs="宋体" w:hint="eastAsia"/>
          <w:sz w:val="32"/>
          <w:szCs w:val="32"/>
        </w:rPr>
        <w:t>的均匀磁场中，垂直于磁场方向放置</w:t>
      </w:r>
      <w:proofErr w:type="gramStart"/>
      <w:r>
        <w:rPr>
          <w:rFonts w:ascii="宋体" w:eastAsia="宋体" w:cs="宋体" w:hint="eastAsia"/>
          <w:sz w:val="32"/>
          <w:szCs w:val="32"/>
        </w:rPr>
        <w:t>一</w:t>
      </w:r>
      <w:proofErr w:type="gramEnd"/>
      <w:r>
        <w:rPr>
          <w:rFonts w:ascii="宋体" w:eastAsia="宋体" w:cs="宋体" w:hint="eastAsia"/>
          <w:sz w:val="32"/>
          <w:szCs w:val="32"/>
        </w:rPr>
        <w:t>面积</w:t>
      </w:r>
      <w:r>
        <w:rPr>
          <w:rFonts w:ascii="宋体" w:eastAsia="宋体" w:cs="宋体"/>
          <w:sz w:val="32"/>
          <w:szCs w:val="32"/>
        </w:rPr>
        <w:t>S=0.2m</w:t>
      </w:r>
      <w:r>
        <w:rPr>
          <w:rFonts w:ascii="宋体" w:eastAsia="宋体" w:cs="宋体"/>
          <w:sz w:val="32"/>
          <w:szCs w:val="32"/>
          <w:vertAlign w:val="superscript"/>
        </w:rPr>
        <w:t>2</w:t>
      </w:r>
      <w:r>
        <w:rPr>
          <w:rFonts w:ascii="宋体" w:eastAsia="宋体" w:cs="宋体" w:hint="eastAsia"/>
          <w:sz w:val="32"/>
          <w:szCs w:val="32"/>
        </w:rPr>
        <w:t>的平面单匝线圈，则穿过线圈的磁通量是（</w:t>
      </w:r>
      <w:r>
        <w:rPr>
          <w:rFonts w:ascii="宋体" w:eastAsia="宋体" w:cs="宋体"/>
          <w:sz w:val="32"/>
          <w:szCs w:val="32"/>
        </w:rPr>
        <w:t xml:space="preserve">   </w:t>
      </w:r>
      <w:r>
        <w:rPr>
          <w:rFonts w:ascii="宋体" w:eastAsia="宋体" w:cs="宋体" w:hint="eastAsia"/>
          <w:sz w:val="32"/>
          <w:szCs w:val="32"/>
        </w:rPr>
        <w:t>）</w:t>
      </w:r>
      <w:proofErr w:type="spellStart"/>
      <w:r>
        <w:rPr>
          <w:rFonts w:ascii="宋体" w:eastAsia="宋体" w:cs="宋体"/>
          <w:sz w:val="32"/>
          <w:szCs w:val="32"/>
        </w:rPr>
        <w:t>Wb</w:t>
      </w:r>
      <w:proofErr w:type="spellEnd"/>
      <w:r>
        <w:rPr>
          <w:rFonts w:ascii="宋体" w:eastAsia="宋体" w:cs="宋体" w:hint="eastAsia"/>
          <w:sz w:val="32"/>
          <w:szCs w:val="32"/>
        </w:rPr>
        <w:t>。</w:t>
      </w:r>
    </w:p>
    <w:p w:rsidR="00172CDE" w:rsidRDefault="00172CDE" w:rsidP="00172CD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0.16       B</w:t>
      </w:r>
      <w:r>
        <w:rPr>
          <w:rFonts w:ascii="宋体" w:eastAsia="宋体" w:cs="宋体" w:hint="eastAsia"/>
          <w:sz w:val="32"/>
          <w:szCs w:val="32"/>
        </w:rPr>
        <w:t>、</w:t>
      </w:r>
      <w:r>
        <w:rPr>
          <w:rFonts w:ascii="宋体" w:eastAsia="宋体" w:cs="宋体"/>
          <w:sz w:val="32"/>
          <w:szCs w:val="32"/>
        </w:rPr>
        <w:t>0.25    C</w:t>
      </w:r>
      <w:r>
        <w:rPr>
          <w:rFonts w:ascii="宋体" w:eastAsia="宋体" w:cs="宋体" w:hint="eastAsia"/>
          <w:sz w:val="32"/>
          <w:szCs w:val="32"/>
        </w:rPr>
        <w:t>、</w:t>
      </w:r>
      <w:r>
        <w:rPr>
          <w:rFonts w:ascii="宋体" w:eastAsia="宋体" w:cs="宋体"/>
          <w:sz w:val="32"/>
          <w:szCs w:val="32"/>
        </w:rPr>
        <w:t>0.32      D</w:t>
      </w:r>
      <w:r>
        <w:rPr>
          <w:rFonts w:ascii="宋体" w:eastAsia="宋体" w:cs="宋体" w:hint="eastAsia"/>
          <w:sz w:val="32"/>
          <w:szCs w:val="32"/>
        </w:rPr>
        <w:t>、</w:t>
      </w:r>
      <w:r>
        <w:rPr>
          <w:rFonts w:ascii="宋体" w:eastAsia="宋体" w:cs="宋体"/>
          <w:sz w:val="32"/>
          <w:szCs w:val="32"/>
        </w:rPr>
        <w:t>4</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、低压配电网一般指</w:t>
      </w:r>
      <w:r>
        <w:rPr>
          <w:rFonts w:ascii="宋体" w:eastAsia="宋体" w:cs="宋体"/>
          <w:sz w:val="32"/>
          <w:szCs w:val="32"/>
        </w:rPr>
        <w:t>220V</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）电压等级的配电网。</w:t>
      </w:r>
    </w:p>
    <w:p w:rsidR="00172CDE" w:rsidRDefault="00172CDE" w:rsidP="00172CD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3kV     B</w:t>
      </w:r>
      <w:r>
        <w:rPr>
          <w:rFonts w:ascii="宋体" w:eastAsia="宋体" w:cs="宋体" w:hint="eastAsia"/>
          <w:sz w:val="32"/>
          <w:szCs w:val="32"/>
        </w:rPr>
        <w:t>、</w:t>
      </w:r>
      <w:r>
        <w:rPr>
          <w:rFonts w:ascii="宋体" w:eastAsia="宋体" w:cs="宋体"/>
          <w:sz w:val="32"/>
          <w:szCs w:val="32"/>
        </w:rPr>
        <w:t>110kV     C</w:t>
      </w:r>
      <w:r>
        <w:rPr>
          <w:rFonts w:ascii="宋体" w:eastAsia="宋体" w:cs="宋体" w:hint="eastAsia"/>
          <w:sz w:val="32"/>
          <w:szCs w:val="32"/>
        </w:rPr>
        <w:t>、</w:t>
      </w:r>
      <w:r>
        <w:rPr>
          <w:rFonts w:ascii="宋体" w:eastAsia="宋体" w:cs="宋体"/>
          <w:sz w:val="32"/>
          <w:szCs w:val="32"/>
        </w:rPr>
        <w:t xml:space="preserve">400V </w:t>
      </w:r>
      <w:r>
        <w:rPr>
          <w:rFonts w:ascii="宋体" w:eastAsia="宋体" w:cs="宋体" w:hint="eastAsia"/>
          <w:sz w:val="32"/>
          <w:szCs w:val="32"/>
        </w:rPr>
        <w:t xml:space="preserve">　</w:t>
      </w:r>
      <w:r>
        <w:rPr>
          <w:rFonts w:ascii="宋体" w:eastAsia="宋体" w:cs="宋体"/>
          <w:sz w:val="32"/>
          <w:szCs w:val="32"/>
        </w:rPr>
        <w:t xml:space="preserve">   D</w:t>
      </w:r>
      <w:r>
        <w:rPr>
          <w:rFonts w:ascii="宋体" w:eastAsia="宋体" w:cs="宋体" w:hint="eastAsia"/>
          <w:sz w:val="32"/>
          <w:szCs w:val="32"/>
        </w:rPr>
        <w:t>、</w:t>
      </w:r>
      <w:r>
        <w:rPr>
          <w:rFonts w:ascii="宋体" w:eastAsia="宋体" w:cs="宋体"/>
          <w:sz w:val="32"/>
          <w:szCs w:val="32"/>
        </w:rPr>
        <w:t>35kV</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、当电压过高时</w:t>
      </w:r>
      <w:r>
        <w:rPr>
          <w:rFonts w:ascii="宋体" w:eastAsia="宋体" w:cs="宋体"/>
          <w:sz w:val="32"/>
          <w:szCs w:val="32"/>
        </w:rPr>
        <w:t>,</w:t>
      </w:r>
      <w:r>
        <w:rPr>
          <w:rFonts w:ascii="宋体" w:eastAsia="宋体" w:cs="宋体" w:hint="eastAsia"/>
          <w:sz w:val="32"/>
          <w:szCs w:val="32"/>
        </w:rPr>
        <w:t>电动机可能</w:t>
      </w:r>
      <w:r>
        <w:rPr>
          <w:rFonts w:ascii="宋体" w:eastAsia="宋体" w:cs="宋体"/>
          <w:sz w:val="32"/>
          <w:szCs w:val="32"/>
        </w:rPr>
        <w:t>(  )</w:t>
      </w:r>
      <w:r>
        <w:rPr>
          <w:rFonts w:ascii="宋体" w:eastAsia="宋体" w:cs="宋体" w:hint="eastAsia"/>
          <w:sz w:val="32"/>
          <w:szCs w:val="32"/>
        </w:rPr>
        <w:t>。</w:t>
      </w:r>
    </w:p>
    <w:p w:rsidR="00172CDE" w:rsidRDefault="00172CDE" w:rsidP="00172CD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、不能启动</w:t>
      </w:r>
      <w:r>
        <w:rPr>
          <w:rFonts w:ascii="宋体" w:eastAsia="宋体" w:cs="宋体"/>
          <w:sz w:val="32"/>
          <w:szCs w:val="32"/>
        </w:rPr>
        <w:t xml:space="preserve">                  B</w:t>
      </w:r>
      <w:r>
        <w:rPr>
          <w:rFonts w:ascii="宋体" w:eastAsia="宋体" w:cs="宋体" w:hint="eastAsia"/>
          <w:sz w:val="32"/>
          <w:szCs w:val="32"/>
        </w:rPr>
        <w:t>、绝缘老化加快</w:t>
      </w:r>
    </w:p>
    <w:p w:rsidR="00172CDE" w:rsidRDefault="00172CDE" w:rsidP="00172CDE">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、反转</w:t>
      </w:r>
      <w:r>
        <w:rPr>
          <w:rFonts w:ascii="宋体" w:eastAsia="宋体" w:cs="宋体"/>
          <w:sz w:val="32"/>
          <w:szCs w:val="32"/>
        </w:rPr>
        <w:t xml:space="preserve">                      D</w:t>
      </w:r>
      <w:r>
        <w:rPr>
          <w:rFonts w:ascii="宋体" w:eastAsia="宋体" w:cs="宋体" w:hint="eastAsia"/>
          <w:sz w:val="32"/>
          <w:szCs w:val="32"/>
        </w:rPr>
        <w:t>、倒转</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8</w:t>
      </w:r>
      <w:r>
        <w:rPr>
          <w:rFonts w:ascii="宋体" w:eastAsia="宋体" w:cs="宋体" w:hint="eastAsia"/>
          <w:sz w:val="32"/>
          <w:szCs w:val="32"/>
        </w:rPr>
        <w:t>、用户用的电力变压器一般为无载调压型，其高压绕组一般有</w:t>
      </w:r>
      <w:r>
        <w:rPr>
          <w:rFonts w:ascii="宋体" w:eastAsia="宋体" w:cs="宋体"/>
          <w:sz w:val="32"/>
          <w:szCs w:val="32"/>
        </w:rPr>
        <w:t>(  )</w:t>
      </w:r>
      <w:r>
        <w:rPr>
          <w:rFonts w:ascii="MS Sans Serif" w:eastAsia="MS Sans Serif" w:cs="MS Sans Serif" w:hint="eastAsia"/>
          <w:kern w:val="0"/>
          <w:sz w:val="48"/>
          <w:szCs w:val="48"/>
          <w:lang w:val="zh-CN"/>
        </w:rPr>
        <w:object w:dxaOrig="3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pt" o:ole="">
            <v:imagedata r:id="rId4" o:title=""/>
          </v:shape>
          <o:OLEObject Type="Embed" ProgID="Equation.3" ShapeID="_x0000_i1025" DrawAspect="Content" ObjectID="_1509946653" r:id="rId5"/>
        </w:object>
      </w:r>
      <w:r>
        <w:rPr>
          <w:rFonts w:ascii="宋体" w:eastAsia="宋体" w:cs="宋体" w:hint="eastAsia"/>
          <w:sz w:val="32"/>
          <w:szCs w:val="32"/>
        </w:rPr>
        <w:t>的电压分接头，当用电设备电压偏低时，可将变压器电压分接头放在较低档。</w:t>
      </w:r>
    </w:p>
    <w:p w:rsidR="00172CDE" w:rsidRDefault="00172CDE" w:rsidP="00172CD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1</w:t>
      </w:r>
      <w:r>
        <w:rPr>
          <w:rFonts w:ascii="宋体" w:eastAsia="宋体" w:cs="宋体" w:hint="eastAsia"/>
          <w:sz w:val="32"/>
          <w:szCs w:val="32"/>
        </w:rPr>
        <w:t>±</w:t>
      </w:r>
      <w:r>
        <w:rPr>
          <w:rFonts w:ascii="宋体" w:eastAsia="宋体" w:cs="宋体"/>
          <w:sz w:val="32"/>
          <w:szCs w:val="32"/>
        </w:rPr>
        <w:t>1</w:t>
      </w:r>
      <w:r>
        <w:rPr>
          <w:rFonts w:ascii="宋体" w:eastAsia="宋体" w:cs="宋体" w:hint="eastAsia"/>
          <w:sz w:val="32"/>
          <w:szCs w:val="32"/>
        </w:rPr>
        <w:t>×</w:t>
      </w:r>
      <w:r>
        <w:rPr>
          <w:rFonts w:ascii="宋体" w:eastAsia="宋体" w:cs="宋体"/>
          <w:sz w:val="32"/>
          <w:szCs w:val="32"/>
        </w:rPr>
        <w:t>2.5%          B</w:t>
      </w:r>
      <w:r>
        <w:rPr>
          <w:rFonts w:ascii="宋体" w:eastAsia="宋体" w:cs="宋体" w:hint="eastAsia"/>
          <w:sz w:val="32"/>
          <w:szCs w:val="32"/>
        </w:rPr>
        <w:t>、</w:t>
      </w:r>
      <w:r>
        <w:rPr>
          <w:rFonts w:ascii="宋体" w:eastAsia="宋体" w:cs="宋体"/>
          <w:sz w:val="32"/>
          <w:szCs w:val="32"/>
        </w:rPr>
        <w:t>1</w:t>
      </w:r>
      <w:r>
        <w:rPr>
          <w:rFonts w:ascii="宋体" w:eastAsia="宋体" w:cs="宋体" w:hint="eastAsia"/>
          <w:sz w:val="32"/>
          <w:szCs w:val="32"/>
        </w:rPr>
        <w:t>±</w:t>
      </w:r>
      <w:r>
        <w:rPr>
          <w:rFonts w:ascii="宋体" w:eastAsia="宋体" w:cs="宋体"/>
          <w:sz w:val="32"/>
          <w:szCs w:val="32"/>
        </w:rPr>
        <w:t>2</w:t>
      </w:r>
      <w:r>
        <w:rPr>
          <w:rFonts w:ascii="宋体" w:eastAsia="宋体" w:cs="宋体" w:hint="eastAsia"/>
          <w:sz w:val="32"/>
          <w:szCs w:val="32"/>
        </w:rPr>
        <w:t>×</w:t>
      </w:r>
      <w:r>
        <w:rPr>
          <w:rFonts w:ascii="宋体" w:eastAsia="宋体" w:cs="宋体"/>
          <w:sz w:val="32"/>
          <w:szCs w:val="32"/>
        </w:rPr>
        <w:t>2.5%</w:t>
      </w:r>
    </w:p>
    <w:p w:rsidR="00172CDE" w:rsidRDefault="00172CDE" w:rsidP="00172CDE">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1</w:t>
      </w:r>
      <w:r>
        <w:rPr>
          <w:rFonts w:ascii="宋体" w:eastAsia="宋体" w:cs="宋体" w:hint="eastAsia"/>
          <w:sz w:val="32"/>
          <w:szCs w:val="32"/>
        </w:rPr>
        <w:t>±</w:t>
      </w:r>
      <w:r>
        <w:rPr>
          <w:rFonts w:ascii="宋体" w:eastAsia="宋体" w:cs="宋体"/>
          <w:sz w:val="32"/>
          <w:szCs w:val="32"/>
        </w:rPr>
        <w:t>3</w:t>
      </w:r>
      <w:r>
        <w:rPr>
          <w:rFonts w:ascii="宋体" w:eastAsia="宋体" w:cs="宋体" w:hint="eastAsia"/>
          <w:sz w:val="32"/>
          <w:szCs w:val="32"/>
        </w:rPr>
        <w:t>×</w:t>
      </w:r>
      <w:r>
        <w:rPr>
          <w:rFonts w:ascii="宋体" w:eastAsia="宋体" w:cs="宋体"/>
          <w:sz w:val="32"/>
          <w:szCs w:val="32"/>
        </w:rPr>
        <w:t>2.5%          D</w:t>
      </w:r>
      <w:r>
        <w:rPr>
          <w:rFonts w:ascii="宋体" w:eastAsia="宋体" w:cs="宋体" w:hint="eastAsia"/>
          <w:sz w:val="32"/>
          <w:szCs w:val="32"/>
        </w:rPr>
        <w:t>、</w:t>
      </w:r>
      <w:r>
        <w:rPr>
          <w:rFonts w:ascii="宋体" w:eastAsia="宋体" w:cs="宋体"/>
          <w:sz w:val="32"/>
          <w:szCs w:val="32"/>
        </w:rPr>
        <w:t>1</w:t>
      </w:r>
      <w:r>
        <w:rPr>
          <w:rFonts w:ascii="宋体" w:eastAsia="宋体" w:cs="宋体" w:hint="eastAsia"/>
          <w:sz w:val="32"/>
          <w:szCs w:val="32"/>
        </w:rPr>
        <w:t>±</w:t>
      </w:r>
      <w:r>
        <w:rPr>
          <w:rFonts w:ascii="宋体" w:eastAsia="宋体" w:cs="宋体"/>
          <w:sz w:val="32"/>
          <w:szCs w:val="32"/>
        </w:rPr>
        <w:t>4</w:t>
      </w:r>
      <w:r>
        <w:rPr>
          <w:rFonts w:ascii="宋体" w:eastAsia="宋体" w:cs="宋体" w:hint="eastAsia"/>
          <w:sz w:val="32"/>
          <w:szCs w:val="32"/>
        </w:rPr>
        <w:t>×</w:t>
      </w:r>
      <w:r>
        <w:rPr>
          <w:rFonts w:ascii="宋体" w:eastAsia="宋体" w:cs="宋体"/>
          <w:sz w:val="32"/>
          <w:szCs w:val="32"/>
        </w:rPr>
        <w:t>2.5%</w:t>
      </w:r>
    </w:p>
    <w:p w:rsidR="00172CDE" w:rsidRDefault="00172CDE" w:rsidP="00172CDE">
      <w:pPr>
        <w:autoSpaceDE w:val="0"/>
        <w:autoSpaceDN w:val="0"/>
        <w:adjustRightInd w:val="0"/>
        <w:spacing w:line="360" w:lineRule="auto"/>
        <w:rPr>
          <w:rFonts w:ascii="宋体" w:eastAsia="宋体" w:cs="宋体"/>
          <w:sz w:val="32"/>
          <w:szCs w:val="32"/>
        </w:rPr>
      </w:pPr>
      <w:r>
        <w:rPr>
          <w:rFonts w:ascii="宋体" w:eastAsia="宋体" w:cs="宋体"/>
          <w:sz w:val="32"/>
          <w:szCs w:val="32"/>
        </w:rPr>
        <w:t>9</w:t>
      </w:r>
      <w:r>
        <w:rPr>
          <w:rFonts w:ascii="宋体" w:eastAsia="宋体" w:cs="宋体" w:hint="eastAsia"/>
          <w:sz w:val="32"/>
          <w:szCs w:val="32"/>
        </w:rPr>
        <w:t>、变压器的阻抗电压一般允许有</w:t>
      </w:r>
      <w:r>
        <w:rPr>
          <w:rFonts w:ascii="宋体" w:eastAsia="宋体" w:cs="宋体"/>
          <w:sz w:val="32"/>
          <w:szCs w:val="32"/>
        </w:rPr>
        <w:t>(   )</w:t>
      </w:r>
      <w:r>
        <w:rPr>
          <w:rFonts w:ascii="宋体" w:eastAsia="宋体" w:cs="宋体" w:hint="eastAsia"/>
          <w:sz w:val="32"/>
          <w:szCs w:val="32"/>
        </w:rPr>
        <w:t>的差值</w:t>
      </w:r>
      <w:r>
        <w:rPr>
          <w:rFonts w:ascii="宋体" w:eastAsia="宋体" w:cs="宋体"/>
          <w:sz w:val="32"/>
          <w:szCs w:val="32"/>
        </w:rPr>
        <w:t>,</w:t>
      </w:r>
      <w:r>
        <w:rPr>
          <w:rFonts w:ascii="宋体" w:eastAsia="宋体" w:cs="宋体" w:hint="eastAsia"/>
          <w:sz w:val="32"/>
          <w:szCs w:val="32"/>
        </w:rPr>
        <w:t>若差值大而并列运行，可能阻抗电压大的变压器承受负荷偏低，阻抗电压小的变压器承受负荷偏高，影响变压器的经济运行。</w:t>
      </w:r>
    </w:p>
    <w:p w:rsidR="007C7315" w:rsidRDefault="00172CDE" w:rsidP="00172CDE">
      <w:pPr>
        <w:rPr>
          <w:rFonts w:ascii="宋体" w:eastAsia="宋体" w:cs="宋体" w:hint="eastAsia"/>
          <w:sz w:val="32"/>
          <w:szCs w:val="32"/>
        </w:rPr>
      </w:pPr>
      <w:r>
        <w:rPr>
          <w:rFonts w:ascii="宋体" w:eastAsia="宋体" w:cs="宋体"/>
          <w:sz w:val="32"/>
          <w:szCs w:val="32"/>
        </w:rPr>
        <w:lastRenderedPageBreak/>
        <w:t>A</w:t>
      </w:r>
      <w:r>
        <w:rPr>
          <w:rFonts w:ascii="宋体" w:eastAsia="宋体" w:cs="宋体" w:hint="eastAsia"/>
          <w:sz w:val="32"/>
          <w:szCs w:val="32"/>
        </w:rPr>
        <w:t>、±</w:t>
      </w:r>
      <w:r>
        <w:rPr>
          <w:rFonts w:ascii="宋体" w:eastAsia="宋体" w:cs="宋体"/>
          <w:sz w:val="32"/>
          <w:szCs w:val="32"/>
        </w:rPr>
        <w:t>10%    B</w:t>
      </w:r>
      <w:r>
        <w:rPr>
          <w:rFonts w:ascii="宋体" w:eastAsia="宋体" w:cs="宋体" w:hint="eastAsia"/>
          <w:sz w:val="32"/>
          <w:szCs w:val="32"/>
        </w:rPr>
        <w:t>、±</w:t>
      </w:r>
      <w:r>
        <w:rPr>
          <w:rFonts w:ascii="宋体" w:eastAsia="宋体" w:cs="宋体"/>
          <w:sz w:val="32"/>
          <w:szCs w:val="32"/>
        </w:rPr>
        <w:t>15%    C</w:t>
      </w:r>
      <w:r>
        <w:rPr>
          <w:rFonts w:ascii="宋体" w:eastAsia="宋体" w:cs="宋体" w:hint="eastAsia"/>
          <w:sz w:val="32"/>
          <w:szCs w:val="32"/>
        </w:rPr>
        <w:t>、±</w:t>
      </w:r>
      <w:r>
        <w:rPr>
          <w:rFonts w:ascii="宋体" w:eastAsia="宋体" w:cs="宋体"/>
          <w:sz w:val="32"/>
          <w:szCs w:val="32"/>
        </w:rPr>
        <w:t>20%    D</w:t>
      </w:r>
      <w:r>
        <w:rPr>
          <w:rFonts w:ascii="宋体" w:eastAsia="宋体" w:cs="宋体" w:hint="eastAsia"/>
          <w:sz w:val="32"/>
          <w:szCs w:val="32"/>
        </w:rPr>
        <w:t>、±</w:t>
      </w:r>
      <w:r>
        <w:rPr>
          <w:rFonts w:ascii="宋体" w:eastAsia="宋体" w:cs="宋体"/>
          <w:sz w:val="32"/>
          <w:szCs w:val="32"/>
        </w:rPr>
        <w:t>25%</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10</w:t>
      </w:r>
      <w:r>
        <w:rPr>
          <w:rFonts w:ascii="宋体" w:eastAsia="宋体" w:cs="宋体" w:hint="eastAsia"/>
          <w:sz w:val="32"/>
          <w:szCs w:val="32"/>
        </w:rPr>
        <w:t>、电压互感器的绝缘方式中油浸式用</w:t>
      </w:r>
      <w:r>
        <w:rPr>
          <w:rFonts w:ascii="宋体" w:eastAsia="宋体" w:cs="宋体"/>
          <w:sz w:val="32"/>
          <w:szCs w:val="32"/>
        </w:rPr>
        <w:t>(   )</w:t>
      </w:r>
      <w:r>
        <w:rPr>
          <w:rFonts w:ascii="宋体" w:eastAsia="宋体" w:cs="宋体" w:hint="eastAsia"/>
          <w:sz w:val="32"/>
          <w:szCs w:val="32"/>
        </w:rPr>
        <w:t>表示。</w:t>
      </w:r>
    </w:p>
    <w:p w:rsidR="00172CDE" w:rsidRDefault="00172CDE" w:rsidP="00172CDE">
      <w:pPr>
        <w:rPr>
          <w:rFonts w:ascii="宋体" w:eastAsia="宋体" w:cs="宋体" w:hint="eastAsia"/>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J    B</w:t>
      </w:r>
      <w:r>
        <w:rPr>
          <w:rFonts w:ascii="宋体" w:eastAsia="宋体" w:cs="宋体" w:hint="eastAsia"/>
          <w:sz w:val="32"/>
          <w:szCs w:val="32"/>
        </w:rPr>
        <w:t>、</w:t>
      </w:r>
      <w:r>
        <w:rPr>
          <w:rFonts w:ascii="宋体" w:eastAsia="宋体" w:cs="宋体"/>
          <w:sz w:val="32"/>
          <w:szCs w:val="32"/>
        </w:rPr>
        <w:t>G    C</w:t>
      </w:r>
      <w:r>
        <w:rPr>
          <w:rFonts w:ascii="宋体" w:eastAsia="宋体" w:cs="宋体" w:hint="eastAsia"/>
          <w:sz w:val="32"/>
          <w:szCs w:val="32"/>
        </w:rPr>
        <w:t>、</w:t>
      </w:r>
      <w:r>
        <w:rPr>
          <w:rFonts w:ascii="宋体" w:eastAsia="宋体" w:cs="宋体"/>
          <w:sz w:val="32"/>
          <w:szCs w:val="32"/>
        </w:rPr>
        <w:t>Z    D</w:t>
      </w:r>
      <w:r>
        <w:rPr>
          <w:rFonts w:ascii="宋体" w:eastAsia="宋体" w:cs="宋体" w:hint="eastAsia"/>
          <w:sz w:val="32"/>
          <w:szCs w:val="32"/>
        </w:rPr>
        <w:t>、</w:t>
      </w:r>
      <w:r>
        <w:rPr>
          <w:rFonts w:ascii="宋体" w:eastAsia="宋体" w:cs="宋体"/>
          <w:sz w:val="32"/>
          <w:szCs w:val="32"/>
        </w:rPr>
        <w:t>C</w:t>
      </w:r>
    </w:p>
    <w:p w:rsidR="00172CDE" w:rsidRDefault="00172CDE" w:rsidP="00172CDE">
      <w:pPr>
        <w:autoSpaceDE w:val="0"/>
        <w:autoSpaceDN w:val="0"/>
        <w:adjustRightInd w:val="0"/>
        <w:spacing w:line="360" w:lineRule="auto"/>
        <w:rPr>
          <w:rFonts w:ascii="宋体" w:eastAsia="宋体" w:cs="宋体"/>
          <w:sz w:val="32"/>
          <w:szCs w:val="32"/>
        </w:rPr>
      </w:pPr>
      <w:r>
        <w:rPr>
          <w:rFonts w:ascii="宋体" w:eastAsia="宋体" w:cs="宋体"/>
          <w:sz w:val="32"/>
          <w:szCs w:val="32"/>
        </w:rPr>
        <w:t>11</w:t>
      </w:r>
      <w:r>
        <w:rPr>
          <w:rFonts w:ascii="宋体" w:eastAsia="宋体" w:cs="宋体" w:hint="eastAsia"/>
          <w:sz w:val="32"/>
          <w:szCs w:val="32"/>
        </w:rPr>
        <w:t>、对于三相变压器，额定容量是三相容量之</w:t>
      </w:r>
      <w:r>
        <w:rPr>
          <w:rFonts w:ascii="宋体" w:eastAsia="宋体" w:cs="宋体"/>
          <w:sz w:val="32"/>
          <w:szCs w:val="32"/>
        </w:rPr>
        <w:t>(   )</w:t>
      </w:r>
      <w:r>
        <w:rPr>
          <w:rFonts w:ascii="宋体" w:eastAsia="宋体" w:cs="宋体" w:hint="eastAsia"/>
          <w:sz w:val="32"/>
          <w:szCs w:val="32"/>
        </w:rPr>
        <w:t>。</w:t>
      </w:r>
    </w:p>
    <w:p w:rsidR="00172CDE" w:rsidRDefault="00172CDE" w:rsidP="00172CDE">
      <w:pPr>
        <w:rPr>
          <w:rFonts w:ascii="宋体" w:eastAsia="宋体" w:cs="宋体" w:hint="eastAsia"/>
          <w:sz w:val="32"/>
          <w:szCs w:val="32"/>
        </w:rPr>
      </w:pPr>
      <w:r>
        <w:rPr>
          <w:rFonts w:ascii="宋体" w:eastAsia="宋体" w:cs="宋体"/>
          <w:sz w:val="32"/>
          <w:szCs w:val="32"/>
        </w:rPr>
        <w:t>A</w:t>
      </w:r>
      <w:r>
        <w:rPr>
          <w:rFonts w:ascii="宋体" w:eastAsia="宋体" w:cs="宋体" w:hint="eastAsia"/>
          <w:sz w:val="32"/>
          <w:szCs w:val="32"/>
        </w:rPr>
        <w:t>、和</w:t>
      </w:r>
      <w:r>
        <w:rPr>
          <w:rFonts w:ascii="宋体" w:eastAsia="宋体" w:cs="宋体"/>
          <w:sz w:val="32"/>
          <w:szCs w:val="32"/>
        </w:rPr>
        <w:t xml:space="preserve">    B</w:t>
      </w:r>
      <w:r>
        <w:rPr>
          <w:rFonts w:ascii="宋体" w:eastAsia="宋体" w:cs="宋体" w:hint="eastAsia"/>
          <w:sz w:val="32"/>
          <w:szCs w:val="32"/>
        </w:rPr>
        <w:t>、差</w:t>
      </w:r>
      <w:r>
        <w:rPr>
          <w:rFonts w:ascii="宋体" w:eastAsia="宋体" w:cs="宋体"/>
          <w:sz w:val="32"/>
          <w:szCs w:val="32"/>
        </w:rPr>
        <w:t xml:space="preserve">    C</w:t>
      </w:r>
      <w:r>
        <w:rPr>
          <w:rFonts w:ascii="宋体" w:eastAsia="宋体" w:cs="宋体" w:hint="eastAsia"/>
          <w:sz w:val="32"/>
          <w:szCs w:val="32"/>
        </w:rPr>
        <w:t>、积</w:t>
      </w:r>
      <w:r>
        <w:rPr>
          <w:rFonts w:ascii="宋体" w:eastAsia="宋体" w:cs="宋体"/>
          <w:sz w:val="32"/>
          <w:szCs w:val="32"/>
        </w:rPr>
        <w:t xml:space="preserve">    D</w:t>
      </w:r>
      <w:r>
        <w:rPr>
          <w:rFonts w:ascii="宋体" w:eastAsia="宋体" w:cs="宋体" w:hint="eastAsia"/>
          <w:sz w:val="32"/>
          <w:szCs w:val="32"/>
        </w:rPr>
        <w:t>、商</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12</w:t>
      </w:r>
      <w:r>
        <w:rPr>
          <w:rFonts w:ascii="宋体" w:eastAsia="宋体" w:cs="宋体" w:hint="eastAsia"/>
          <w:sz w:val="32"/>
          <w:szCs w:val="32"/>
        </w:rPr>
        <w:t>、非晶态合金铁芯的变压器与同电压等级、同容量硅钢合金铁芯变压器相比，空载损耗要低</w:t>
      </w:r>
      <w:r>
        <w:rPr>
          <w:rFonts w:ascii="宋体" w:eastAsia="宋体" w:cs="宋体"/>
          <w:sz w:val="32"/>
          <w:szCs w:val="32"/>
        </w:rPr>
        <w:t>(   )</w:t>
      </w:r>
      <w:r>
        <w:rPr>
          <w:rFonts w:ascii="宋体" w:eastAsia="宋体" w:cs="宋体" w:hint="eastAsia"/>
          <w:sz w:val="32"/>
          <w:szCs w:val="32"/>
        </w:rPr>
        <w:t>。</w:t>
      </w:r>
    </w:p>
    <w:p w:rsidR="00172CDE" w:rsidRDefault="00172CDE" w:rsidP="00172CD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70%</w:t>
      </w:r>
      <w:r>
        <w:rPr>
          <w:rFonts w:ascii="宋体" w:eastAsia="宋体" w:cs="宋体" w:hint="eastAsia"/>
          <w:sz w:val="32"/>
          <w:szCs w:val="32"/>
        </w:rPr>
        <w:t>～</w:t>
      </w:r>
      <w:r>
        <w:rPr>
          <w:rFonts w:ascii="宋体" w:eastAsia="宋体" w:cs="宋体"/>
          <w:sz w:val="32"/>
          <w:szCs w:val="32"/>
        </w:rPr>
        <w:t>80%     B</w:t>
      </w:r>
      <w:r>
        <w:rPr>
          <w:rFonts w:ascii="宋体" w:eastAsia="宋体" w:cs="宋体" w:hint="eastAsia"/>
          <w:sz w:val="32"/>
          <w:szCs w:val="32"/>
        </w:rPr>
        <w:t>、</w:t>
      </w:r>
      <w:r>
        <w:rPr>
          <w:rFonts w:ascii="宋体" w:eastAsia="宋体" w:cs="宋体"/>
          <w:sz w:val="32"/>
          <w:szCs w:val="32"/>
        </w:rPr>
        <w:t>30%</w:t>
      </w:r>
      <w:r>
        <w:rPr>
          <w:rFonts w:ascii="宋体" w:eastAsia="宋体" w:cs="宋体" w:hint="eastAsia"/>
          <w:sz w:val="32"/>
          <w:szCs w:val="32"/>
        </w:rPr>
        <w:t>～</w:t>
      </w:r>
      <w:r>
        <w:rPr>
          <w:rFonts w:ascii="宋体" w:eastAsia="宋体" w:cs="宋体"/>
          <w:sz w:val="32"/>
          <w:szCs w:val="32"/>
        </w:rPr>
        <w:t xml:space="preserve">40% </w:t>
      </w:r>
    </w:p>
    <w:p w:rsidR="00172CDE" w:rsidRDefault="00172CDE" w:rsidP="00172CDE">
      <w:pPr>
        <w:rPr>
          <w:rFonts w:ascii="宋体" w:eastAsia="宋体" w:cs="宋体" w:hint="eastAsia"/>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50%</w:t>
      </w:r>
      <w:r>
        <w:rPr>
          <w:rFonts w:ascii="宋体" w:eastAsia="宋体" w:cs="宋体" w:hint="eastAsia"/>
          <w:sz w:val="32"/>
          <w:szCs w:val="32"/>
        </w:rPr>
        <w:t>～</w:t>
      </w:r>
      <w:r>
        <w:rPr>
          <w:rFonts w:ascii="宋体" w:eastAsia="宋体" w:cs="宋体"/>
          <w:sz w:val="32"/>
          <w:szCs w:val="32"/>
        </w:rPr>
        <w:t>60%     D</w:t>
      </w:r>
      <w:r>
        <w:rPr>
          <w:rFonts w:ascii="宋体" w:eastAsia="宋体" w:cs="宋体" w:hint="eastAsia"/>
          <w:sz w:val="32"/>
          <w:szCs w:val="32"/>
        </w:rPr>
        <w:t>、</w:t>
      </w:r>
      <w:r>
        <w:rPr>
          <w:rFonts w:ascii="宋体" w:eastAsia="宋体" w:cs="宋体"/>
          <w:sz w:val="32"/>
          <w:szCs w:val="32"/>
        </w:rPr>
        <w:t>60%</w:t>
      </w:r>
      <w:r>
        <w:rPr>
          <w:rFonts w:ascii="宋体" w:eastAsia="宋体" w:cs="宋体" w:hint="eastAsia"/>
          <w:sz w:val="32"/>
          <w:szCs w:val="32"/>
        </w:rPr>
        <w:t>～</w:t>
      </w:r>
      <w:r>
        <w:rPr>
          <w:rFonts w:ascii="宋体" w:eastAsia="宋体" w:cs="宋体"/>
          <w:sz w:val="32"/>
          <w:szCs w:val="32"/>
        </w:rPr>
        <w:t>70%</w:t>
      </w:r>
    </w:p>
    <w:p w:rsidR="00172CDE" w:rsidRDefault="00172CDE" w:rsidP="00172CDE">
      <w:pPr>
        <w:autoSpaceDE w:val="0"/>
        <w:autoSpaceDN w:val="0"/>
        <w:adjustRightInd w:val="0"/>
        <w:spacing w:line="360" w:lineRule="auto"/>
        <w:rPr>
          <w:rFonts w:ascii="宋体" w:eastAsia="宋体" w:cs="宋体"/>
          <w:sz w:val="32"/>
          <w:szCs w:val="32"/>
        </w:rPr>
      </w:pPr>
      <w:r>
        <w:rPr>
          <w:rFonts w:ascii="宋体" w:eastAsia="宋体" w:cs="宋体"/>
          <w:sz w:val="32"/>
          <w:szCs w:val="32"/>
        </w:rPr>
        <w:t>13</w:t>
      </w:r>
      <w:r>
        <w:rPr>
          <w:rFonts w:ascii="宋体" w:eastAsia="宋体" w:cs="宋体" w:hint="eastAsia"/>
          <w:sz w:val="32"/>
          <w:szCs w:val="32"/>
        </w:rPr>
        <w:t>、电压互感器的准确度等级是指在规定的一次电压和二次负荷变化范围内，负荷功率因数为</w:t>
      </w:r>
      <w:r>
        <w:rPr>
          <w:rFonts w:ascii="宋体" w:eastAsia="宋体" w:cs="宋体"/>
          <w:sz w:val="32"/>
          <w:szCs w:val="32"/>
        </w:rPr>
        <w:t>(   )</w:t>
      </w:r>
      <w:r>
        <w:rPr>
          <w:rFonts w:ascii="宋体" w:eastAsia="宋体" w:cs="宋体" w:hint="eastAsia"/>
          <w:sz w:val="32"/>
          <w:szCs w:val="32"/>
        </w:rPr>
        <w:t>时</w:t>
      </w:r>
      <w:r>
        <w:rPr>
          <w:rFonts w:ascii="宋体" w:eastAsia="宋体" w:cs="宋体"/>
          <w:sz w:val="32"/>
          <w:szCs w:val="32"/>
        </w:rPr>
        <w:t>,</w:t>
      </w:r>
      <w:r>
        <w:rPr>
          <w:rFonts w:ascii="宋体" w:eastAsia="宋体" w:cs="宋体" w:hint="eastAsia"/>
          <w:sz w:val="32"/>
          <w:szCs w:val="32"/>
        </w:rPr>
        <w:t>误差的最大限值。</w:t>
      </w:r>
    </w:p>
    <w:p w:rsidR="00172CDE" w:rsidRDefault="00172CDE" w:rsidP="00172CDE">
      <w:pPr>
        <w:rPr>
          <w:rFonts w:ascii="宋体" w:eastAsia="宋体" w:cs="宋体" w:hint="eastAsia"/>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0.7    B</w:t>
      </w:r>
      <w:r>
        <w:rPr>
          <w:rFonts w:ascii="宋体" w:eastAsia="宋体" w:cs="宋体" w:hint="eastAsia"/>
          <w:sz w:val="32"/>
          <w:szCs w:val="32"/>
        </w:rPr>
        <w:t>、</w:t>
      </w:r>
      <w:r>
        <w:rPr>
          <w:rFonts w:ascii="宋体" w:eastAsia="宋体" w:cs="宋体"/>
          <w:sz w:val="32"/>
          <w:szCs w:val="32"/>
        </w:rPr>
        <w:t>0.8    C</w:t>
      </w:r>
      <w:r>
        <w:rPr>
          <w:rFonts w:ascii="宋体" w:eastAsia="宋体" w:cs="宋体" w:hint="eastAsia"/>
          <w:sz w:val="32"/>
          <w:szCs w:val="32"/>
        </w:rPr>
        <w:t>、</w:t>
      </w:r>
      <w:r>
        <w:rPr>
          <w:rFonts w:ascii="宋体" w:eastAsia="宋体" w:cs="宋体"/>
          <w:sz w:val="32"/>
          <w:szCs w:val="32"/>
        </w:rPr>
        <w:t>0.9    D</w:t>
      </w:r>
      <w:r>
        <w:rPr>
          <w:rFonts w:ascii="宋体" w:eastAsia="宋体" w:cs="宋体" w:hint="eastAsia"/>
          <w:sz w:val="32"/>
          <w:szCs w:val="32"/>
        </w:rPr>
        <w:t>、额定值</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14</w:t>
      </w:r>
      <w:r>
        <w:rPr>
          <w:rFonts w:ascii="宋体" w:eastAsia="宋体" w:cs="宋体" w:hint="eastAsia"/>
          <w:sz w:val="32"/>
          <w:szCs w:val="32"/>
        </w:rPr>
        <w:t>、电流互感器的一次线圈</w:t>
      </w:r>
      <w:r>
        <w:rPr>
          <w:rFonts w:ascii="宋体" w:eastAsia="宋体" w:cs="宋体"/>
          <w:sz w:val="32"/>
          <w:szCs w:val="32"/>
        </w:rPr>
        <w:t>(   )</w:t>
      </w:r>
      <w:r>
        <w:rPr>
          <w:rFonts w:ascii="宋体" w:eastAsia="宋体" w:cs="宋体" w:hint="eastAsia"/>
          <w:sz w:val="32"/>
          <w:szCs w:val="32"/>
        </w:rPr>
        <w:t>接入被测电路，二次线圈与测量仪表连接，一、二次线圈极性应正确。</w:t>
      </w:r>
    </w:p>
    <w:p w:rsidR="00172CDE" w:rsidRDefault="00172CDE" w:rsidP="00172CD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、串联</w:t>
      </w:r>
      <w:r>
        <w:rPr>
          <w:rFonts w:ascii="宋体" w:eastAsia="宋体" w:cs="宋体"/>
          <w:sz w:val="32"/>
          <w:szCs w:val="32"/>
        </w:rPr>
        <w:t xml:space="preserve">    B</w:t>
      </w:r>
      <w:r>
        <w:rPr>
          <w:rFonts w:ascii="宋体" w:eastAsia="宋体" w:cs="宋体" w:hint="eastAsia"/>
          <w:sz w:val="32"/>
          <w:szCs w:val="32"/>
        </w:rPr>
        <w:t>、并联</w:t>
      </w:r>
      <w:r>
        <w:rPr>
          <w:rFonts w:ascii="宋体" w:eastAsia="宋体" w:cs="宋体"/>
          <w:sz w:val="32"/>
          <w:szCs w:val="32"/>
        </w:rPr>
        <w:t xml:space="preserve">    C</w:t>
      </w:r>
      <w:r>
        <w:rPr>
          <w:rFonts w:ascii="宋体" w:eastAsia="宋体" w:cs="宋体" w:hint="eastAsia"/>
          <w:sz w:val="32"/>
          <w:szCs w:val="32"/>
        </w:rPr>
        <w:t>、混联</w:t>
      </w:r>
      <w:r>
        <w:rPr>
          <w:rFonts w:ascii="宋体" w:eastAsia="宋体" w:cs="宋体"/>
          <w:sz w:val="32"/>
          <w:szCs w:val="32"/>
        </w:rPr>
        <w:t xml:space="preserve">    D</w:t>
      </w:r>
      <w:r>
        <w:rPr>
          <w:rFonts w:ascii="宋体" w:eastAsia="宋体" w:cs="宋体" w:hint="eastAsia"/>
          <w:sz w:val="32"/>
          <w:szCs w:val="32"/>
        </w:rPr>
        <w:t>、互联</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15</w:t>
      </w:r>
      <w:r>
        <w:rPr>
          <w:rFonts w:ascii="宋体" w:eastAsia="宋体" w:cs="宋体" w:hint="eastAsia"/>
          <w:sz w:val="32"/>
          <w:szCs w:val="32"/>
        </w:rPr>
        <w:t>、交流高压真空接触器采用电磁</w:t>
      </w:r>
      <w:proofErr w:type="gramStart"/>
      <w:r>
        <w:rPr>
          <w:rFonts w:ascii="宋体" w:eastAsia="宋体" w:cs="宋体" w:hint="eastAsia"/>
          <w:sz w:val="32"/>
          <w:szCs w:val="32"/>
        </w:rPr>
        <w:t>自保持</w:t>
      </w:r>
      <w:proofErr w:type="gramEnd"/>
      <w:r>
        <w:rPr>
          <w:rFonts w:ascii="宋体" w:eastAsia="宋体" w:cs="宋体" w:hint="eastAsia"/>
          <w:sz w:val="32"/>
          <w:szCs w:val="32"/>
        </w:rPr>
        <w:t>方式时，合闸后</w:t>
      </w:r>
      <w:proofErr w:type="gramStart"/>
      <w:r>
        <w:rPr>
          <w:rFonts w:ascii="宋体" w:eastAsia="宋体" w:cs="宋体" w:hint="eastAsia"/>
          <w:sz w:val="32"/>
          <w:szCs w:val="32"/>
        </w:rPr>
        <w:t>自保持</w:t>
      </w:r>
      <w:proofErr w:type="gramEnd"/>
      <w:r>
        <w:rPr>
          <w:rFonts w:ascii="宋体" w:eastAsia="宋体" w:cs="宋体" w:hint="eastAsia"/>
          <w:sz w:val="32"/>
          <w:szCs w:val="32"/>
        </w:rPr>
        <w:t>过程中电磁合闸绕组与</w:t>
      </w:r>
      <w:proofErr w:type="gramStart"/>
      <w:r>
        <w:rPr>
          <w:rFonts w:ascii="宋体" w:eastAsia="宋体" w:cs="宋体" w:hint="eastAsia"/>
          <w:sz w:val="32"/>
          <w:szCs w:val="32"/>
        </w:rPr>
        <w:t>自保持</w:t>
      </w:r>
      <w:proofErr w:type="gramEnd"/>
      <w:r>
        <w:rPr>
          <w:rFonts w:ascii="宋体" w:eastAsia="宋体" w:cs="宋体" w:hint="eastAsia"/>
          <w:sz w:val="32"/>
          <w:szCs w:val="32"/>
        </w:rPr>
        <w:t>绕组一般处于（</w:t>
      </w:r>
      <w:r>
        <w:rPr>
          <w:rFonts w:ascii="宋体" w:eastAsia="宋体" w:cs="宋体"/>
          <w:sz w:val="32"/>
          <w:szCs w:val="32"/>
        </w:rPr>
        <w:t xml:space="preserve">    </w:t>
      </w:r>
      <w:r>
        <w:rPr>
          <w:rFonts w:ascii="宋体" w:eastAsia="宋体" w:cs="宋体" w:hint="eastAsia"/>
          <w:sz w:val="32"/>
          <w:szCs w:val="32"/>
        </w:rPr>
        <w:t>）状态。</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、串联</w:t>
      </w:r>
      <w:r>
        <w:rPr>
          <w:rFonts w:ascii="宋体" w:eastAsia="宋体" w:cs="宋体"/>
          <w:sz w:val="32"/>
          <w:szCs w:val="32"/>
        </w:rPr>
        <w:t xml:space="preserve">    </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、并联</w:t>
      </w:r>
      <w:r>
        <w:rPr>
          <w:rFonts w:ascii="宋体" w:eastAsia="宋体" w:cs="宋体"/>
          <w:sz w:val="32"/>
          <w:szCs w:val="32"/>
        </w:rPr>
        <w:t xml:space="preserve">    </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、电磁合闸绕组控制电源切断，退出运行</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、串并联</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16</w:t>
      </w:r>
      <w:r>
        <w:rPr>
          <w:rFonts w:ascii="宋体" w:eastAsia="宋体" w:cs="宋体" w:hint="eastAsia"/>
          <w:sz w:val="32"/>
          <w:szCs w:val="32"/>
        </w:rPr>
        <w:t>、</w:t>
      </w:r>
      <w:r>
        <w:rPr>
          <w:rFonts w:ascii="宋体" w:eastAsia="宋体" w:cs="宋体"/>
          <w:sz w:val="32"/>
          <w:szCs w:val="32"/>
        </w:rPr>
        <w:t>VBFN</w:t>
      </w:r>
      <w:r>
        <w:rPr>
          <w:rFonts w:ascii="宋体" w:eastAsia="宋体" w:cs="宋体" w:hint="eastAsia"/>
          <w:sz w:val="32"/>
          <w:szCs w:val="32"/>
        </w:rPr>
        <w:t>系列真空负荷开关合闸时，真空灭弧室内动、静触头与隔离断口动、静触头的接触顺序是（</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、真空灭弧室内动、静触头先接触，隔离断口动、静触头后接触。</w:t>
      </w:r>
      <w:r>
        <w:rPr>
          <w:rFonts w:ascii="宋体" w:eastAsia="宋体" w:cs="宋体"/>
          <w:sz w:val="32"/>
          <w:szCs w:val="32"/>
        </w:rPr>
        <w:t xml:space="preserve">   </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、真空灭弧室内动、静触头后接触，隔离断口动、静触头先接触。</w:t>
      </w:r>
      <w:r>
        <w:rPr>
          <w:rFonts w:ascii="宋体" w:eastAsia="宋体" w:cs="宋体"/>
          <w:sz w:val="32"/>
          <w:szCs w:val="32"/>
        </w:rPr>
        <w:t xml:space="preserve">  </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、真空灭弧室内动、静触头和隔离断口动、静触头同时接触。</w:t>
      </w:r>
    </w:p>
    <w:p w:rsidR="00172CDE" w:rsidRDefault="00172CDE" w:rsidP="00172CDE">
      <w:pPr>
        <w:rPr>
          <w:rFonts w:ascii="宋体" w:eastAsia="宋体" w:cs="宋体" w:hint="eastAsia"/>
          <w:sz w:val="32"/>
          <w:szCs w:val="32"/>
        </w:rPr>
      </w:pPr>
      <w:r>
        <w:rPr>
          <w:rFonts w:ascii="宋体" w:eastAsia="宋体" w:cs="宋体"/>
          <w:sz w:val="32"/>
          <w:szCs w:val="32"/>
        </w:rPr>
        <w:lastRenderedPageBreak/>
        <w:t>D</w:t>
      </w:r>
      <w:r>
        <w:rPr>
          <w:rFonts w:ascii="宋体" w:eastAsia="宋体" w:cs="宋体" w:hint="eastAsia"/>
          <w:sz w:val="32"/>
          <w:szCs w:val="32"/>
        </w:rPr>
        <w:t>、以上答案均不对</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17</w:t>
      </w:r>
      <w:r>
        <w:rPr>
          <w:rFonts w:ascii="宋体" w:eastAsia="宋体" w:cs="宋体" w:hint="eastAsia"/>
          <w:sz w:val="32"/>
          <w:szCs w:val="32"/>
        </w:rPr>
        <w:t>、</w:t>
      </w:r>
      <w:r>
        <w:rPr>
          <w:rFonts w:ascii="宋体" w:eastAsia="宋体" w:cs="宋体"/>
          <w:sz w:val="32"/>
          <w:szCs w:val="32"/>
        </w:rPr>
        <w:t>JCZR2-10JY/D50</w:t>
      </w:r>
      <w:proofErr w:type="gramStart"/>
      <w:r>
        <w:rPr>
          <w:rFonts w:ascii="宋体" w:eastAsia="宋体" w:cs="宋体" w:hint="eastAsia"/>
          <w:sz w:val="32"/>
          <w:szCs w:val="32"/>
        </w:rPr>
        <w:t>型交流</w:t>
      </w:r>
      <w:proofErr w:type="gramEnd"/>
      <w:r>
        <w:rPr>
          <w:rFonts w:ascii="宋体" w:eastAsia="宋体" w:cs="宋体" w:hint="eastAsia"/>
          <w:sz w:val="32"/>
          <w:szCs w:val="32"/>
        </w:rPr>
        <w:t>高压接触器的额定电流为（</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2A           B</w:t>
      </w:r>
      <w:r>
        <w:rPr>
          <w:rFonts w:ascii="宋体" w:eastAsia="宋体" w:cs="宋体" w:hint="eastAsia"/>
          <w:sz w:val="32"/>
          <w:szCs w:val="32"/>
        </w:rPr>
        <w:t>、</w:t>
      </w:r>
      <w:r>
        <w:rPr>
          <w:rFonts w:ascii="宋体" w:eastAsia="宋体" w:cs="宋体"/>
          <w:sz w:val="32"/>
          <w:szCs w:val="32"/>
        </w:rPr>
        <w:t xml:space="preserve">10A    </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50A          D</w:t>
      </w:r>
      <w:r>
        <w:rPr>
          <w:rFonts w:ascii="宋体" w:eastAsia="宋体" w:cs="宋体" w:hint="eastAsia"/>
          <w:sz w:val="32"/>
          <w:szCs w:val="32"/>
        </w:rPr>
        <w:t>、</w:t>
      </w:r>
      <w:r>
        <w:rPr>
          <w:rFonts w:ascii="宋体" w:eastAsia="宋体" w:cs="宋体"/>
          <w:sz w:val="32"/>
          <w:szCs w:val="32"/>
        </w:rPr>
        <w:t>100A</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18</w:t>
      </w:r>
      <w:r>
        <w:rPr>
          <w:rFonts w:ascii="宋体" w:eastAsia="宋体" w:cs="宋体" w:hint="eastAsia"/>
          <w:sz w:val="32"/>
          <w:szCs w:val="32"/>
        </w:rPr>
        <w:t>、</w:t>
      </w:r>
      <w:r>
        <w:rPr>
          <w:rFonts w:ascii="宋体" w:eastAsia="宋体" w:cs="宋体"/>
          <w:sz w:val="32"/>
          <w:szCs w:val="32"/>
        </w:rPr>
        <w:t>FZN12-40.5</w:t>
      </w:r>
      <w:r>
        <w:rPr>
          <w:rFonts w:ascii="宋体" w:eastAsia="宋体" w:cs="宋体" w:hint="eastAsia"/>
          <w:sz w:val="32"/>
          <w:szCs w:val="32"/>
        </w:rPr>
        <w:t>型开关柜的电缆头采用（</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、热塑电缆头</w:t>
      </w:r>
      <w:r>
        <w:rPr>
          <w:rFonts w:ascii="宋体" w:eastAsia="宋体" w:cs="宋体"/>
          <w:sz w:val="32"/>
          <w:szCs w:val="32"/>
        </w:rPr>
        <w:t xml:space="preserve">             B</w:t>
      </w:r>
      <w:r>
        <w:rPr>
          <w:rFonts w:ascii="宋体" w:eastAsia="宋体" w:cs="宋体" w:hint="eastAsia"/>
          <w:sz w:val="32"/>
          <w:szCs w:val="32"/>
        </w:rPr>
        <w:t>、</w:t>
      </w:r>
      <w:proofErr w:type="gramStart"/>
      <w:r>
        <w:rPr>
          <w:rFonts w:ascii="宋体" w:eastAsia="宋体" w:cs="宋体" w:hint="eastAsia"/>
          <w:sz w:val="32"/>
          <w:szCs w:val="32"/>
        </w:rPr>
        <w:t>冷塑电缆头</w:t>
      </w:r>
      <w:proofErr w:type="gramEnd"/>
      <w:r>
        <w:rPr>
          <w:rFonts w:ascii="宋体" w:eastAsia="宋体" w:cs="宋体"/>
          <w:sz w:val="32"/>
          <w:szCs w:val="32"/>
        </w:rPr>
        <w:t xml:space="preserve">    </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、可触摸插拔式电缆头</w:t>
      </w:r>
      <w:r>
        <w:rPr>
          <w:rFonts w:ascii="宋体" w:eastAsia="宋体" w:cs="宋体"/>
          <w:sz w:val="32"/>
          <w:szCs w:val="32"/>
        </w:rPr>
        <w:t xml:space="preserve">     D</w:t>
      </w:r>
      <w:r>
        <w:rPr>
          <w:rFonts w:ascii="宋体" w:eastAsia="宋体" w:cs="宋体" w:hint="eastAsia"/>
          <w:sz w:val="32"/>
          <w:szCs w:val="32"/>
        </w:rPr>
        <w:t>、干包电缆头</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19</w:t>
      </w:r>
      <w:r>
        <w:rPr>
          <w:rFonts w:ascii="宋体" w:eastAsia="宋体" w:cs="宋体" w:hint="eastAsia"/>
          <w:sz w:val="32"/>
          <w:szCs w:val="32"/>
        </w:rPr>
        <w:t>、</w:t>
      </w:r>
      <w:r>
        <w:rPr>
          <w:rFonts w:ascii="宋体" w:eastAsia="宋体" w:cs="宋体"/>
          <w:sz w:val="32"/>
          <w:szCs w:val="32"/>
        </w:rPr>
        <w:t>GW4-35</w:t>
      </w:r>
      <w:r>
        <w:rPr>
          <w:rFonts w:ascii="宋体" w:eastAsia="宋体" w:cs="宋体" w:hint="eastAsia"/>
          <w:sz w:val="32"/>
          <w:szCs w:val="32"/>
        </w:rPr>
        <w:t>系列隔离开关一般制成（</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、单极形式</w:t>
      </w:r>
      <w:r>
        <w:rPr>
          <w:rFonts w:ascii="宋体" w:eastAsia="宋体" w:cs="宋体"/>
          <w:sz w:val="32"/>
          <w:szCs w:val="32"/>
        </w:rPr>
        <w:t xml:space="preserve">    B</w:t>
      </w:r>
      <w:r>
        <w:rPr>
          <w:rFonts w:ascii="宋体" w:eastAsia="宋体" w:cs="宋体" w:hint="eastAsia"/>
          <w:sz w:val="32"/>
          <w:szCs w:val="32"/>
        </w:rPr>
        <w:t>、双极形式</w:t>
      </w:r>
      <w:r>
        <w:rPr>
          <w:rFonts w:ascii="宋体" w:eastAsia="宋体" w:cs="宋体"/>
          <w:sz w:val="32"/>
          <w:szCs w:val="32"/>
        </w:rPr>
        <w:t xml:space="preserve">    </w:t>
      </w:r>
    </w:p>
    <w:p w:rsidR="00172CDE" w:rsidRDefault="00172CDE" w:rsidP="00172CDE">
      <w:pPr>
        <w:rPr>
          <w:rFonts w:ascii="宋体" w:eastAsia="宋体" w:cs="宋体" w:hint="eastAsia"/>
          <w:sz w:val="32"/>
          <w:szCs w:val="32"/>
        </w:rPr>
      </w:pPr>
      <w:r>
        <w:rPr>
          <w:rFonts w:ascii="宋体" w:eastAsia="宋体" w:cs="宋体"/>
          <w:sz w:val="32"/>
          <w:szCs w:val="32"/>
        </w:rPr>
        <w:t>C</w:t>
      </w:r>
      <w:r>
        <w:rPr>
          <w:rFonts w:ascii="宋体" w:eastAsia="宋体" w:cs="宋体" w:hint="eastAsia"/>
          <w:sz w:val="32"/>
          <w:szCs w:val="32"/>
        </w:rPr>
        <w:t>、三</w:t>
      </w:r>
      <w:proofErr w:type="gramStart"/>
      <w:r>
        <w:rPr>
          <w:rFonts w:ascii="宋体" w:eastAsia="宋体" w:cs="宋体" w:hint="eastAsia"/>
          <w:sz w:val="32"/>
          <w:szCs w:val="32"/>
        </w:rPr>
        <w:t>极</w:t>
      </w:r>
      <w:proofErr w:type="gramEnd"/>
      <w:r>
        <w:rPr>
          <w:rFonts w:ascii="宋体" w:eastAsia="宋体" w:cs="宋体" w:hint="eastAsia"/>
          <w:sz w:val="32"/>
          <w:szCs w:val="32"/>
        </w:rPr>
        <w:t>形式</w:t>
      </w:r>
      <w:r>
        <w:rPr>
          <w:rFonts w:ascii="宋体" w:eastAsia="宋体" w:cs="宋体"/>
          <w:sz w:val="32"/>
          <w:szCs w:val="32"/>
        </w:rPr>
        <w:t xml:space="preserve">    D</w:t>
      </w:r>
      <w:r>
        <w:rPr>
          <w:rFonts w:ascii="宋体" w:eastAsia="宋体" w:cs="宋体" w:hint="eastAsia"/>
          <w:sz w:val="32"/>
          <w:szCs w:val="32"/>
        </w:rPr>
        <w:t>、多极形式</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20</w:t>
      </w:r>
      <w:r>
        <w:rPr>
          <w:rFonts w:ascii="宋体" w:eastAsia="宋体" w:cs="宋体" w:hint="eastAsia"/>
          <w:sz w:val="32"/>
          <w:szCs w:val="32"/>
        </w:rPr>
        <w:t>、</w:t>
      </w:r>
      <w:r>
        <w:rPr>
          <w:rFonts w:ascii="宋体" w:eastAsia="宋体" w:cs="宋体"/>
          <w:sz w:val="32"/>
          <w:szCs w:val="32"/>
        </w:rPr>
        <w:t>KYN28-10</w:t>
      </w:r>
      <w:r>
        <w:rPr>
          <w:rFonts w:ascii="宋体" w:eastAsia="宋体" w:cs="宋体" w:hint="eastAsia"/>
          <w:sz w:val="32"/>
          <w:szCs w:val="32"/>
        </w:rPr>
        <w:t>型高压开关柜内的各小室（</w:t>
      </w:r>
      <w:r>
        <w:rPr>
          <w:rFonts w:ascii="宋体" w:eastAsia="宋体" w:cs="宋体"/>
          <w:sz w:val="32"/>
          <w:szCs w:val="32"/>
        </w:rPr>
        <w:t xml:space="preserve">    </w:t>
      </w:r>
      <w:r>
        <w:rPr>
          <w:rFonts w:ascii="宋体" w:eastAsia="宋体" w:cs="宋体" w:hint="eastAsia"/>
          <w:sz w:val="32"/>
          <w:szCs w:val="32"/>
        </w:rPr>
        <w:t>）排气通道。</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、一般不设置</w:t>
      </w:r>
      <w:r>
        <w:rPr>
          <w:rFonts w:ascii="宋体" w:eastAsia="宋体" w:cs="宋体"/>
          <w:sz w:val="32"/>
          <w:szCs w:val="32"/>
        </w:rPr>
        <w:t xml:space="preserve">    </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、设有独立的通向柜顶的</w:t>
      </w:r>
      <w:r>
        <w:rPr>
          <w:rFonts w:ascii="宋体" w:eastAsia="宋体" w:cs="宋体"/>
          <w:sz w:val="32"/>
          <w:szCs w:val="32"/>
        </w:rPr>
        <w:t xml:space="preserve">    </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、一般设置共用的排气通道</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、可根据用户要求确定是否设置</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21</w:t>
      </w:r>
      <w:r>
        <w:rPr>
          <w:rFonts w:ascii="宋体" w:eastAsia="宋体" w:cs="宋体" w:hint="eastAsia"/>
          <w:sz w:val="32"/>
          <w:szCs w:val="32"/>
        </w:rPr>
        <w:t>、</w:t>
      </w:r>
      <w:r>
        <w:rPr>
          <w:rFonts w:ascii="宋体" w:eastAsia="宋体" w:cs="宋体"/>
          <w:sz w:val="32"/>
          <w:szCs w:val="32"/>
        </w:rPr>
        <w:t>GW5-35</w:t>
      </w:r>
      <w:r>
        <w:rPr>
          <w:rFonts w:ascii="宋体" w:eastAsia="宋体" w:cs="宋体" w:hint="eastAsia"/>
          <w:sz w:val="32"/>
          <w:szCs w:val="32"/>
        </w:rPr>
        <w:t>系列隔离开关适用于（</w:t>
      </w:r>
      <w:r>
        <w:rPr>
          <w:rFonts w:ascii="宋体" w:eastAsia="宋体" w:cs="宋体"/>
          <w:sz w:val="32"/>
          <w:szCs w:val="32"/>
        </w:rPr>
        <w:t xml:space="preserve">    </w:t>
      </w:r>
      <w:r>
        <w:rPr>
          <w:rFonts w:ascii="宋体" w:eastAsia="宋体" w:cs="宋体" w:hint="eastAsia"/>
          <w:sz w:val="32"/>
          <w:szCs w:val="32"/>
        </w:rPr>
        <w:t>）电压等级的电力系统。</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5kV      B</w:t>
      </w:r>
      <w:r>
        <w:rPr>
          <w:rFonts w:ascii="宋体" w:eastAsia="宋体" w:cs="宋体" w:hint="eastAsia"/>
          <w:sz w:val="32"/>
          <w:szCs w:val="32"/>
        </w:rPr>
        <w:t>、</w:t>
      </w:r>
      <w:r>
        <w:rPr>
          <w:rFonts w:ascii="宋体" w:eastAsia="宋体" w:cs="宋体"/>
          <w:sz w:val="32"/>
          <w:szCs w:val="32"/>
        </w:rPr>
        <w:t xml:space="preserve">35kV    </w:t>
      </w:r>
    </w:p>
    <w:p w:rsidR="00172CDE" w:rsidRDefault="00172CDE" w:rsidP="00172CDE">
      <w:pPr>
        <w:rPr>
          <w:rFonts w:ascii="宋体" w:eastAsia="宋体" w:cs="宋体" w:hint="eastAsia"/>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110kV    D</w:t>
      </w:r>
      <w:r>
        <w:rPr>
          <w:rFonts w:ascii="宋体" w:eastAsia="宋体" w:cs="宋体" w:hint="eastAsia"/>
          <w:sz w:val="32"/>
          <w:szCs w:val="32"/>
        </w:rPr>
        <w:t>、</w:t>
      </w:r>
      <w:r>
        <w:rPr>
          <w:rFonts w:ascii="宋体" w:eastAsia="宋体" w:cs="宋体"/>
          <w:sz w:val="32"/>
          <w:szCs w:val="32"/>
        </w:rPr>
        <w:t>220kV</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22</w:t>
      </w:r>
      <w:r>
        <w:rPr>
          <w:rFonts w:ascii="宋体" w:eastAsia="宋体" w:cs="宋体" w:hint="eastAsia"/>
          <w:sz w:val="32"/>
          <w:szCs w:val="32"/>
        </w:rPr>
        <w:t>、正常情况下，全变电所停电操作时应（</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、先拉开电容器支路断路器</w:t>
      </w:r>
      <w:r>
        <w:rPr>
          <w:rFonts w:ascii="宋体" w:eastAsia="宋体" w:cs="宋体"/>
          <w:sz w:val="32"/>
          <w:szCs w:val="32"/>
        </w:rPr>
        <w:t xml:space="preserve">    </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、后拉开电容器支路断路器</w:t>
      </w:r>
      <w:r>
        <w:rPr>
          <w:rFonts w:ascii="宋体" w:eastAsia="宋体" w:cs="宋体"/>
          <w:sz w:val="32"/>
          <w:szCs w:val="32"/>
        </w:rPr>
        <w:t xml:space="preserve">    </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、电容器支路断路器和其它支路断路器同时拉开</w:t>
      </w:r>
    </w:p>
    <w:p w:rsidR="00172CDE" w:rsidRDefault="00172CDE" w:rsidP="00172CDE">
      <w:pPr>
        <w:autoSpaceDE w:val="0"/>
        <w:autoSpaceDN w:val="0"/>
        <w:adjustRightInd w:val="0"/>
        <w:ind w:firstLine="57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、电容器断路器不需操作</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23</w:t>
      </w:r>
      <w:r>
        <w:rPr>
          <w:rFonts w:ascii="宋体" w:eastAsia="宋体" w:cs="宋体" w:hint="eastAsia"/>
          <w:sz w:val="32"/>
          <w:szCs w:val="32"/>
        </w:rPr>
        <w:t>、城区内的</w:t>
      </w:r>
      <w:r>
        <w:rPr>
          <w:rFonts w:ascii="宋体" w:eastAsia="宋体" w:cs="宋体"/>
          <w:sz w:val="32"/>
          <w:szCs w:val="32"/>
        </w:rPr>
        <w:t>10kV</w:t>
      </w:r>
      <w:r>
        <w:rPr>
          <w:rFonts w:ascii="宋体" w:eastAsia="宋体" w:cs="宋体" w:hint="eastAsia"/>
          <w:sz w:val="32"/>
          <w:szCs w:val="32"/>
        </w:rPr>
        <w:t>架空配电线路一般多采用（</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、裸导线、</w:t>
      </w:r>
      <w:r>
        <w:rPr>
          <w:rFonts w:ascii="宋体" w:eastAsia="宋体" w:cs="宋体"/>
          <w:sz w:val="32"/>
          <w:szCs w:val="32"/>
        </w:rPr>
        <w:t xml:space="preserve">             B</w:t>
      </w:r>
      <w:r>
        <w:rPr>
          <w:rFonts w:ascii="宋体" w:eastAsia="宋体" w:cs="宋体" w:hint="eastAsia"/>
          <w:sz w:val="32"/>
          <w:szCs w:val="32"/>
        </w:rPr>
        <w:t>、钢绞线</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、绝缘导线</w:t>
      </w:r>
      <w:r>
        <w:rPr>
          <w:rFonts w:ascii="宋体" w:eastAsia="宋体" w:cs="宋体"/>
          <w:sz w:val="32"/>
          <w:szCs w:val="32"/>
        </w:rPr>
        <w:t xml:space="preserve">             D</w:t>
      </w:r>
      <w:r>
        <w:rPr>
          <w:rFonts w:ascii="宋体" w:eastAsia="宋体" w:cs="宋体" w:hint="eastAsia"/>
          <w:sz w:val="32"/>
          <w:szCs w:val="32"/>
        </w:rPr>
        <w:t>、架空地线</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24</w:t>
      </w:r>
      <w:r>
        <w:rPr>
          <w:rFonts w:ascii="宋体" w:eastAsia="宋体" w:cs="宋体" w:hint="eastAsia"/>
          <w:sz w:val="32"/>
          <w:szCs w:val="32"/>
        </w:rPr>
        <w:t>、架空线路导线与建筑物的垂直距离在最大计算</w:t>
      </w:r>
      <w:proofErr w:type="gramStart"/>
      <w:r>
        <w:rPr>
          <w:rFonts w:ascii="宋体" w:eastAsia="宋体" w:cs="宋体" w:hint="eastAsia"/>
          <w:sz w:val="32"/>
          <w:szCs w:val="32"/>
        </w:rPr>
        <w:t>弧垂情况</w:t>
      </w:r>
      <w:proofErr w:type="gramEnd"/>
      <w:r>
        <w:rPr>
          <w:rFonts w:ascii="宋体" w:eastAsia="宋体" w:cs="宋体" w:hint="eastAsia"/>
          <w:sz w:val="32"/>
          <w:szCs w:val="32"/>
        </w:rPr>
        <w:t>下，</w:t>
      </w:r>
      <w:r>
        <w:rPr>
          <w:rFonts w:ascii="宋体" w:eastAsia="宋体" w:cs="宋体"/>
          <w:sz w:val="32"/>
          <w:szCs w:val="32"/>
        </w:rPr>
        <w:t>3</w:t>
      </w:r>
      <w:r>
        <w:rPr>
          <w:rFonts w:ascii="宋体" w:eastAsia="宋体" w:cs="宋体" w:hint="eastAsia"/>
          <w:sz w:val="32"/>
          <w:szCs w:val="32"/>
        </w:rPr>
        <w:t>～</w:t>
      </w:r>
      <w:r>
        <w:rPr>
          <w:rFonts w:ascii="宋体" w:eastAsia="宋体" w:cs="宋体"/>
          <w:sz w:val="32"/>
          <w:szCs w:val="32"/>
        </w:rPr>
        <w:t>10kV</w:t>
      </w:r>
      <w:r>
        <w:rPr>
          <w:rFonts w:ascii="宋体" w:eastAsia="宋体" w:cs="宋体" w:hint="eastAsia"/>
          <w:sz w:val="32"/>
          <w:szCs w:val="32"/>
        </w:rPr>
        <w:t>线路不应小于（</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2.5m               B</w:t>
      </w:r>
      <w:r>
        <w:rPr>
          <w:rFonts w:ascii="宋体" w:eastAsia="宋体" w:cs="宋体" w:hint="eastAsia"/>
          <w:sz w:val="32"/>
          <w:szCs w:val="32"/>
        </w:rPr>
        <w:t>、</w:t>
      </w:r>
      <w:r>
        <w:rPr>
          <w:rFonts w:ascii="宋体" w:eastAsia="宋体" w:cs="宋体"/>
          <w:sz w:val="32"/>
          <w:szCs w:val="32"/>
        </w:rPr>
        <w:t>3.0m</w:t>
      </w:r>
    </w:p>
    <w:p w:rsidR="00172CDE" w:rsidRDefault="00172CDE" w:rsidP="00172CDE">
      <w:pPr>
        <w:ind w:firstLine="630"/>
        <w:rPr>
          <w:rFonts w:ascii="宋体" w:eastAsia="宋体" w:cs="宋体" w:hint="eastAsia"/>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4.0m               D</w:t>
      </w:r>
      <w:r>
        <w:rPr>
          <w:rFonts w:ascii="宋体" w:eastAsia="宋体" w:cs="宋体" w:hint="eastAsia"/>
          <w:sz w:val="32"/>
          <w:szCs w:val="32"/>
        </w:rPr>
        <w:t>、</w:t>
      </w:r>
      <w:r>
        <w:rPr>
          <w:rFonts w:ascii="宋体" w:eastAsia="宋体" w:cs="宋体"/>
          <w:sz w:val="32"/>
          <w:szCs w:val="32"/>
        </w:rPr>
        <w:t>5.0m</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25</w:t>
      </w:r>
      <w:r>
        <w:rPr>
          <w:rFonts w:ascii="宋体" w:eastAsia="宋体" w:cs="宋体" w:hint="eastAsia"/>
          <w:sz w:val="32"/>
          <w:szCs w:val="32"/>
        </w:rPr>
        <w:t>、承力接续金具的握着力不应小于该导线、避雷线计算</w:t>
      </w:r>
      <w:proofErr w:type="gramStart"/>
      <w:r>
        <w:rPr>
          <w:rFonts w:ascii="宋体" w:eastAsia="宋体" w:cs="宋体" w:hint="eastAsia"/>
          <w:sz w:val="32"/>
          <w:szCs w:val="32"/>
        </w:rPr>
        <w:t>拉断</w:t>
      </w:r>
      <w:r>
        <w:rPr>
          <w:rFonts w:ascii="宋体" w:eastAsia="宋体" w:cs="宋体" w:hint="eastAsia"/>
          <w:sz w:val="32"/>
          <w:szCs w:val="32"/>
        </w:rPr>
        <w:lastRenderedPageBreak/>
        <w:t>力</w:t>
      </w:r>
      <w:proofErr w:type="gramEnd"/>
      <w:r>
        <w:rPr>
          <w:rFonts w:ascii="宋体" w:eastAsia="宋体" w:cs="宋体" w:hint="eastAsia"/>
          <w:sz w:val="32"/>
          <w:szCs w:val="32"/>
        </w:rPr>
        <w:t>的（</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85%                 B</w:t>
      </w:r>
      <w:r>
        <w:rPr>
          <w:rFonts w:ascii="宋体" w:eastAsia="宋体" w:cs="宋体" w:hint="eastAsia"/>
          <w:sz w:val="32"/>
          <w:szCs w:val="32"/>
        </w:rPr>
        <w:t>、</w:t>
      </w:r>
      <w:r>
        <w:rPr>
          <w:rFonts w:ascii="宋体" w:eastAsia="宋体" w:cs="宋体"/>
          <w:sz w:val="32"/>
          <w:szCs w:val="32"/>
        </w:rPr>
        <w:t>90%</w:t>
      </w:r>
    </w:p>
    <w:p w:rsidR="00172CDE" w:rsidRDefault="00172CDE" w:rsidP="00172CDE">
      <w:pPr>
        <w:ind w:firstLine="630"/>
        <w:rPr>
          <w:rFonts w:ascii="宋体" w:eastAsia="宋体" w:cs="宋体" w:hint="eastAsia"/>
          <w:sz w:val="32"/>
          <w:szCs w:val="32"/>
        </w:rPr>
      </w:pP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95%                 D</w:t>
      </w:r>
      <w:r>
        <w:rPr>
          <w:rFonts w:ascii="宋体" w:eastAsia="宋体" w:cs="宋体" w:hint="eastAsia"/>
          <w:sz w:val="32"/>
          <w:szCs w:val="32"/>
        </w:rPr>
        <w:t>、</w:t>
      </w:r>
      <w:r>
        <w:rPr>
          <w:rFonts w:ascii="宋体" w:eastAsia="宋体" w:cs="宋体"/>
          <w:sz w:val="32"/>
          <w:szCs w:val="32"/>
        </w:rPr>
        <w:t>100%</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26</w:t>
      </w:r>
      <w:r>
        <w:rPr>
          <w:rFonts w:ascii="宋体" w:eastAsia="宋体" w:cs="宋体" w:hint="eastAsia"/>
          <w:sz w:val="32"/>
          <w:szCs w:val="32"/>
        </w:rPr>
        <w:t>、两层横担的转角杆，按电源方向先后作上下层安装，且均安装于（</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proofErr w:type="gramStart"/>
      <w:r>
        <w:rPr>
          <w:rFonts w:ascii="宋体" w:eastAsia="宋体" w:cs="宋体" w:hint="eastAsia"/>
          <w:sz w:val="32"/>
          <w:szCs w:val="32"/>
        </w:rPr>
        <w:t>受电侧</w:t>
      </w:r>
      <w:proofErr w:type="gramEnd"/>
      <w:r>
        <w:rPr>
          <w:rFonts w:ascii="宋体" w:eastAsia="宋体" w:cs="宋体"/>
          <w:sz w:val="32"/>
          <w:szCs w:val="32"/>
        </w:rPr>
        <w:t xml:space="preserve">           B</w:t>
      </w:r>
      <w:r>
        <w:rPr>
          <w:rFonts w:ascii="宋体" w:eastAsia="宋体" w:cs="宋体" w:hint="eastAsia"/>
          <w:sz w:val="32"/>
          <w:szCs w:val="32"/>
        </w:rPr>
        <w:t>、拉线侧</w:t>
      </w:r>
    </w:p>
    <w:p w:rsidR="00172CDE" w:rsidRDefault="00172CDE" w:rsidP="00172CDE">
      <w:pPr>
        <w:ind w:firstLine="630"/>
        <w:rPr>
          <w:rFonts w:ascii="宋体" w:eastAsia="宋体" w:cs="宋体" w:hint="eastAsia"/>
          <w:sz w:val="32"/>
          <w:szCs w:val="32"/>
        </w:rPr>
      </w:pPr>
      <w:r>
        <w:rPr>
          <w:rFonts w:ascii="宋体" w:eastAsia="宋体" w:cs="宋体"/>
          <w:sz w:val="32"/>
          <w:szCs w:val="32"/>
        </w:rPr>
        <w:t xml:space="preserve">    C</w:t>
      </w:r>
      <w:r>
        <w:rPr>
          <w:rFonts w:ascii="宋体" w:eastAsia="宋体" w:cs="宋体" w:hint="eastAsia"/>
          <w:sz w:val="32"/>
          <w:szCs w:val="32"/>
        </w:rPr>
        <w:t>、供电侧</w:t>
      </w:r>
      <w:r>
        <w:rPr>
          <w:rFonts w:ascii="宋体" w:eastAsia="宋体" w:cs="宋体"/>
          <w:sz w:val="32"/>
          <w:szCs w:val="32"/>
        </w:rPr>
        <w:t xml:space="preserve">           D</w:t>
      </w:r>
      <w:r>
        <w:rPr>
          <w:rFonts w:ascii="宋体" w:eastAsia="宋体" w:cs="宋体" w:hint="eastAsia"/>
          <w:sz w:val="32"/>
          <w:szCs w:val="32"/>
        </w:rPr>
        <w:t>、导线受力反方向侧</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27</w:t>
      </w:r>
      <w:r>
        <w:rPr>
          <w:rFonts w:ascii="宋体" w:eastAsia="宋体" w:cs="宋体" w:hint="eastAsia"/>
          <w:sz w:val="32"/>
          <w:szCs w:val="32"/>
        </w:rPr>
        <w:t>、外部过电压，与气象条件有关，又称为（</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、气象过电压</w:t>
      </w:r>
      <w:r>
        <w:rPr>
          <w:rFonts w:ascii="宋体" w:eastAsia="宋体" w:cs="宋体"/>
          <w:sz w:val="32"/>
          <w:szCs w:val="32"/>
        </w:rPr>
        <w:t xml:space="preserve">      B</w:t>
      </w:r>
      <w:r>
        <w:rPr>
          <w:rFonts w:ascii="宋体" w:eastAsia="宋体" w:cs="宋体" w:hint="eastAsia"/>
          <w:sz w:val="32"/>
          <w:szCs w:val="32"/>
        </w:rPr>
        <w:t>、大气过电压</w:t>
      </w:r>
      <w:r>
        <w:rPr>
          <w:rFonts w:ascii="宋体" w:eastAsia="宋体" w:cs="宋体"/>
          <w:sz w:val="32"/>
          <w:szCs w:val="32"/>
        </w:rPr>
        <w:t xml:space="preserve">  </w:t>
      </w:r>
    </w:p>
    <w:p w:rsidR="00172CDE" w:rsidRDefault="00172CDE" w:rsidP="00172CDE">
      <w:pPr>
        <w:ind w:firstLine="630"/>
        <w:rPr>
          <w:rFonts w:ascii="宋体" w:eastAsia="宋体" w:cs="宋体" w:hint="eastAsia"/>
          <w:sz w:val="32"/>
          <w:szCs w:val="32"/>
        </w:rPr>
      </w:pPr>
      <w:r>
        <w:rPr>
          <w:rFonts w:ascii="宋体" w:eastAsia="宋体" w:cs="宋体"/>
          <w:sz w:val="32"/>
          <w:szCs w:val="32"/>
        </w:rPr>
        <w:t xml:space="preserve">  C</w:t>
      </w:r>
      <w:r>
        <w:rPr>
          <w:rFonts w:ascii="宋体" w:eastAsia="宋体" w:cs="宋体" w:hint="eastAsia"/>
          <w:sz w:val="32"/>
          <w:szCs w:val="32"/>
        </w:rPr>
        <w:t>、污秽过电压</w:t>
      </w:r>
      <w:r>
        <w:rPr>
          <w:rFonts w:ascii="宋体" w:eastAsia="宋体" w:cs="宋体"/>
          <w:sz w:val="32"/>
          <w:szCs w:val="32"/>
        </w:rPr>
        <w:t xml:space="preserve">      D</w:t>
      </w:r>
      <w:r>
        <w:rPr>
          <w:rFonts w:ascii="宋体" w:eastAsia="宋体" w:cs="宋体" w:hint="eastAsia"/>
          <w:sz w:val="32"/>
          <w:szCs w:val="32"/>
        </w:rPr>
        <w:t>、条件过电压</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28</w:t>
      </w:r>
      <w:r>
        <w:rPr>
          <w:rFonts w:ascii="宋体" w:eastAsia="宋体" w:cs="宋体" w:hint="eastAsia"/>
          <w:sz w:val="32"/>
          <w:szCs w:val="32"/>
        </w:rPr>
        <w:t>、在正常情况下，阀型避雷器中（</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、无电流流过</w:t>
      </w:r>
      <w:r>
        <w:rPr>
          <w:rFonts w:ascii="宋体" w:eastAsia="宋体" w:cs="宋体"/>
          <w:sz w:val="32"/>
          <w:szCs w:val="32"/>
        </w:rPr>
        <w:t xml:space="preserve">         B</w:t>
      </w:r>
      <w:r>
        <w:rPr>
          <w:rFonts w:ascii="宋体" w:eastAsia="宋体" w:cs="宋体" w:hint="eastAsia"/>
          <w:sz w:val="32"/>
          <w:szCs w:val="32"/>
        </w:rPr>
        <w:t>、流过工作电流</w:t>
      </w:r>
      <w:r>
        <w:rPr>
          <w:rFonts w:ascii="宋体" w:eastAsia="宋体" w:cs="宋体"/>
          <w:sz w:val="32"/>
          <w:szCs w:val="32"/>
        </w:rPr>
        <w:t xml:space="preserve"> </w:t>
      </w:r>
    </w:p>
    <w:p w:rsidR="00172CDE" w:rsidRDefault="00172CDE" w:rsidP="00172CDE">
      <w:pPr>
        <w:autoSpaceDE w:val="0"/>
        <w:autoSpaceDN w:val="0"/>
        <w:adjustRightInd w:val="0"/>
        <w:ind w:firstLine="16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、流过工频续流</w:t>
      </w:r>
      <w:r>
        <w:rPr>
          <w:rFonts w:ascii="宋体" w:eastAsia="宋体" w:cs="宋体"/>
          <w:sz w:val="32"/>
          <w:szCs w:val="32"/>
        </w:rPr>
        <w:t xml:space="preserve">       D</w:t>
      </w:r>
      <w:r>
        <w:rPr>
          <w:rFonts w:ascii="宋体" w:eastAsia="宋体" w:cs="宋体" w:hint="eastAsia"/>
          <w:sz w:val="32"/>
          <w:szCs w:val="32"/>
        </w:rPr>
        <w:t>、流过冲击续流</w:t>
      </w:r>
    </w:p>
    <w:p w:rsidR="00172CDE" w:rsidRDefault="00172CDE" w:rsidP="00172CDE">
      <w:pPr>
        <w:autoSpaceDE w:val="0"/>
        <w:autoSpaceDN w:val="0"/>
        <w:adjustRightInd w:val="0"/>
        <w:spacing w:line="360" w:lineRule="auto"/>
        <w:rPr>
          <w:rFonts w:ascii="宋体" w:eastAsia="宋体" w:cs="宋体"/>
          <w:sz w:val="32"/>
          <w:szCs w:val="32"/>
        </w:rPr>
      </w:pPr>
      <w:r>
        <w:rPr>
          <w:rFonts w:ascii="宋体" w:eastAsia="宋体" w:cs="宋体"/>
          <w:sz w:val="32"/>
          <w:szCs w:val="32"/>
        </w:rPr>
        <w:t>29</w:t>
      </w:r>
      <w:r>
        <w:rPr>
          <w:rFonts w:ascii="宋体" w:eastAsia="宋体" w:cs="宋体" w:hint="eastAsia"/>
          <w:sz w:val="32"/>
          <w:szCs w:val="32"/>
        </w:rPr>
        <w:t>、</w:t>
      </w:r>
      <w:r>
        <w:rPr>
          <w:rFonts w:ascii="宋体" w:eastAsia="宋体" w:cs="宋体"/>
          <w:sz w:val="32"/>
          <w:szCs w:val="32"/>
        </w:rPr>
        <w:t>2000kW</w:t>
      </w:r>
      <w:r>
        <w:rPr>
          <w:rFonts w:ascii="宋体" w:eastAsia="宋体" w:cs="宋体" w:hint="eastAsia"/>
          <w:sz w:val="32"/>
          <w:szCs w:val="32"/>
        </w:rPr>
        <w:t>及以上大容量的高压电机，普遍采用（</w:t>
      </w:r>
      <w:r>
        <w:rPr>
          <w:rFonts w:ascii="宋体" w:eastAsia="宋体" w:cs="宋体"/>
          <w:sz w:val="32"/>
          <w:szCs w:val="32"/>
        </w:rPr>
        <w:t xml:space="preserve"> </w:t>
      </w:r>
      <w:r>
        <w:rPr>
          <w:rFonts w:ascii="宋体" w:eastAsia="宋体" w:cs="宋体" w:hint="eastAsia"/>
          <w:sz w:val="32"/>
          <w:szCs w:val="32"/>
        </w:rPr>
        <w:t>）代替电流速断保护。</w:t>
      </w:r>
    </w:p>
    <w:p w:rsidR="00172CDE" w:rsidRDefault="00172CDE" w:rsidP="00172CDE">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、过负荷保护</w:t>
      </w:r>
      <w:r>
        <w:rPr>
          <w:rFonts w:ascii="宋体" w:eastAsia="宋体" w:cs="宋体"/>
          <w:sz w:val="32"/>
          <w:szCs w:val="32"/>
        </w:rPr>
        <w:t xml:space="preserve">     B</w:t>
      </w:r>
      <w:r>
        <w:rPr>
          <w:rFonts w:ascii="宋体" w:eastAsia="宋体" w:cs="宋体" w:hint="eastAsia"/>
          <w:sz w:val="32"/>
          <w:szCs w:val="32"/>
        </w:rPr>
        <w:t>、低电压保护</w:t>
      </w:r>
      <w:r>
        <w:rPr>
          <w:rFonts w:ascii="宋体" w:eastAsia="宋体" w:cs="宋体"/>
          <w:sz w:val="32"/>
          <w:szCs w:val="32"/>
        </w:rPr>
        <w:t xml:space="preserve">   </w:t>
      </w:r>
    </w:p>
    <w:p w:rsidR="00172CDE" w:rsidRDefault="00172CDE" w:rsidP="00172CDE">
      <w:pPr>
        <w:ind w:firstLine="630"/>
        <w:rPr>
          <w:rFonts w:ascii="宋体" w:eastAsia="宋体" w:cs="宋体" w:hint="eastAsia"/>
          <w:sz w:val="32"/>
          <w:szCs w:val="32"/>
        </w:rPr>
      </w:pPr>
      <w:r>
        <w:rPr>
          <w:rFonts w:ascii="宋体" w:eastAsia="宋体" w:cs="宋体"/>
          <w:sz w:val="32"/>
          <w:szCs w:val="32"/>
        </w:rPr>
        <w:t>C</w:t>
      </w:r>
      <w:r>
        <w:rPr>
          <w:rFonts w:ascii="宋体" w:eastAsia="宋体" w:cs="宋体" w:hint="eastAsia"/>
          <w:sz w:val="32"/>
          <w:szCs w:val="32"/>
        </w:rPr>
        <w:t>、纵差动保护</w:t>
      </w:r>
      <w:r>
        <w:rPr>
          <w:rFonts w:ascii="宋体" w:eastAsia="宋体" w:cs="宋体"/>
          <w:sz w:val="32"/>
          <w:szCs w:val="32"/>
        </w:rPr>
        <w:t xml:space="preserve">     D</w:t>
      </w:r>
      <w:r>
        <w:rPr>
          <w:rFonts w:ascii="宋体" w:eastAsia="宋体" w:cs="宋体" w:hint="eastAsia"/>
          <w:sz w:val="32"/>
          <w:szCs w:val="32"/>
        </w:rPr>
        <w:t>、失步保护</w:t>
      </w:r>
    </w:p>
    <w:p w:rsidR="00172CDE" w:rsidRDefault="00172CDE" w:rsidP="00172CDE">
      <w:pPr>
        <w:autoSpaceDE w:val="0"/>
        <w:autoSpaceDN w:val="0"/>
        <w:adjustRightInd w:val="0"/>
        <w:spacing w:line="360" w:lineRule="auto"/>
        <w:rPr>
          <w:rFonts w:ascii="宋体" w:eastAsia="宋体" w:cs="宋体"/>
          <w:sz w:val="32"/>
          <w:szCs w:val="32"/>
        </w:rPr>
      </w:pPr>
      <w:r>
        <w:rPr>
          <w:rFonts w:ascii="宋体" w:eastAsia="宋体" w:cs="宋体"/>
          <w:sz w:val="32"/>
          <w:szCs w:val="32"/>
        </w:rPr>
        <w:t>30</w:t>
      </w:r>
      <w:r>
        <w:rPr>
          <w:rFonts w:ascii="宋体" w:eastAsia="宋体" w:cs="宋体" w:hint="eastAsia"/>
          <w:sz w:val="32"/>
          <w:szCs w:val="32"/>
        </w:rPr>
        <w:t>、下列不属于</w:t>
      </w:r>
      <w:r>
        <w:rPr>
          <w:rFonts w:ascii="宋体" w:eastAsia="宋体" w:cs="宋体"/>
          <w:sz w:val="32"/>
          <w:szCs w:val="32"/>
        </w:rPr>
        <w:t>110KV</w:t>
      </w:r>
      <w:r>
        <w:rPr>
          <w:rFonts w:ascii="宋体" w:eastAsia="宋体" w:cs="宋体" w:hint="eastAsia"/>
          <w:sz w:val="32"/>
          <w:szCs w:val="32"/>
        </w:rPr>
        <w:t>及以下并联电容器</w:t>
      </w:r>
      <w:proofErr w:type="gramStart"/>
      <w:r>
        <w:rPr>
          <w:rFonts w:ascii="宋体" w:eastAsia="宋体" w:cs="宋体" w:hint="eastAsia"/>
          <w:sz w:val="32"/>
          <w:szCs w:val="32"/>
        </w:rPr>
        <w:t>组保护</w:t>
      </w:r>
      <w:proofErr w:type="gramEnd"/>
      <w:r>
        <w:rPr>
          <w:rFonts w:ascii="宋体" w:eastAsia="宋体" w:cs="宋体" w:hint="eastAsia"/>
          <w:sz w:val="32"/>
          <w:szCs w:val="32"/>
        </w:rPr>
        <w:t>测控装置主要功能的是（</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、重瓦斯保护</w:t>
      </w:r>
      <w:r>
        <w:rPr>
          <w:rFonts w:ascii="宋体" w:eastAsia="宋体" w:cs="宋体"/>
          <w:sz w:val="32"/>
          <w:szCs w:val="32"/>
        </w:rPr>
        <w:t xml:space="preserve">      B</w:t>
      </w:r>
      <w:r>
        <w:rPr>
          <w:rFonts w:ascii="宋体" w:eastAsia="宋体" w:cs="宋体" w:hint="eastAsia"/>
          <w:sz w:val="32"/>
          <w:szCs w:val="32"/>
        </w:rPr>
        <w:t>、低电压保护</w:t>
      </w:r>
      <w:r>
        <w:rPr>
          <w:rFonts w:ascii="宋体" w:eastAsia="宋体" w:cs="宋体"/>
          <w:sz w:val="32"/>
          <w:szCs w:val="32"/>
        </w:rPr>
        <w:t xml:space="preserve">      </w:t>
      </w:r>
    </w:p>
    <w:p w:rsidR="00172CDE" w:rsidRDefault="00172CDE" w:rsidP="00172CDE">
      <w:pPr>
        <w:ind w:firstLine="630"/>
        <w:rPr>
          <w:rFonts w:ascii="宋体" w:eastAsia="宋体" w:cs="宋体" w:hint="eastAsia"/>
          <w:sz w:val="32"/>
          <w:szCs w:val="32"/>
        </w:rPr>
      </w:pPr>
      <w:r>
        <w:rPr>
          <w:rFonts w:ascii="宋体" w:eastAsia="宋体" w:cs="宋体"/>
          <w:sz w:val="32"/>
          <w:szCs w:val="32"/>
        </w:rPr>
        <w:t>C</w:t>
      </w:r>
      <w:r>
        <w:rPr>
          <w:rFonts w:ascii="宋体" w:eastAsia="宋体" w:cs="宋体" w:hint="eastAsia"/>
          <w:sz w:val="32"/>
          <w:szCs w:val="32"/>
        </w:rPr>
        <w:t>、过电压保护</w:t>
      </w:r>
      <w:r>
        <w:rPr>
          <w:rFonts w:ascii="宋体" w:eastAsia="宋体" w:cs="宋体"/>
          <w:sz w:val="32"/>
          <w:szCs w:val="32"/>
        </w:rPr>
        <w:t xml:space="preserve">      D</w:t>
      </w:r>
      <w:r>
        <w:rPr>
          <w:rFonts w:ascii="宋体" w:eastAsia="宋体" w:cs="宋体" w:hint="eastAsia"/>
          <w:sz w:val="32"/>
          <w:szCs w:val="32"/>
        </w:rPr>
        <w:t>、复合电压闭锁方向过流保护</w:t>
      </w:r>
    </w:p>
    <w:p w:rsidR="00172CDE" w:rsidRDefault="00172CDE" w:rsidP="00172CDE">
      <w:pPr>
        <w:autoSpaceDE w:val="0"/>
        <w:autoSpaceDN w:val="0"/>
        <w:adjustRightInd w:val="0"/>
        <w:spacing w:line="360" w:lineRule="auto"/>
        <w:rPr>
          <w:rFonts w:ascii="宋体" w:eastAsia="宋体" w:cs="宋体"/>
          <w:sz w:val="32"/>
          <w:szCs w:val="32"/>
        </w:rPr>
      </w:pPr>
      <w:r>
        <w:rPr>
          <w:rFonts w:ascii="宋体" w:eastAsia="宋体" w:cs="宋体"/>
          <w:sz w:val="32"/>
          <w:szCs w:val="32"/>
        </w:rPr>
        <w:t>31</w:t>
      </w:r>
      <w:r>
        <w:rPr>
          <w:rFonts w:ascii="宋体" w:eastAsia="宋体" w:cs="宋体" w:hint="eastAsia"/>
          <w:sz w:val="32"/>
          <w:szCs w:val="32"/>
        </w:rPr>
        <w:t>、</w:t>
      </w:r>
      <w:r>
        <w:rPr>
          <w:rFonts w:ascii="宋体" w:eastAsia="宋体" w:cs="宋体"/>
          <w:sz w:val="32"/>
          <w:szCs w:val="32"/>
        </w:rPr>
        <w:t>110KV</w:t>
      </w:r>
      <w:r>
        <w:rPr>
          <w:rFonts w:ascii="宋体" w:eastAsia="宋体" w:cs="宋体" w:hint="eastAsia"/>
          <w:sz w:val="32"/>
          <w:szCs w:val="32"/>
        </w:rPr>
        <w:t>及以下线路保护测控装置的线路电压报警为：当重合闸方式为（</w:t>
      </w:r>
      <w:r>
        <w:rPr>
          <w:rFonts w:ascii="宋体" w:eastAsia="宋体" w:cs="宋体"/>
          <w:sz w:val="32"/>
          <w:szCs w:val="32"/>
        </w:rPr>
        <w:t xml:space="preserve"> </w:t>
      </w:r>
      <w:r>
        <w:rPr>
          <w:rFonts w:ascii="宋体" w:eastAsia="宋体" w:cs="宋体" w:hint="eastAsia"/>
          <w:sz w:val="32"/>
          <w:szCs w:val="32"/>
        </w:rPr>
        <w:t>）时，并且线路有流而无压，则延时</w:t>
      </w:r>
      <w:r>
        <w:rPr>
          <w:rFonts w:ascii="宋体" w:eastAsia="宋体" w:cs="宋体"/>
          <w:sz w:val="32"/>
          <w:szCs w:val="32"/>
        </w:rPr>
        <w:t>10</w:t>
      </w:r>
      <w:r>
        <w:rPr>
          <w:rFonts w:ascii="宋体" w:eastAsia="宋体" w:cs="宋体" w:hint="eastAsia"/>
          <w:sz w:val="32"/>
          <w:szCs w:val="32"/>
        </w:rPr>
        <w:t>秒报线路电压异常。</w:t>
      </w:r>
    </w:p>
    <w:p w:rsidR="00172CDE" w:rsidRDefault="00172CDE" w:rsidP="00172CDE">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、检无压</w:t>
      </w:r>
      <w:r>
        <w:rPr>
          <w:rFonts w:ascii="宋体" w:eastAsia="宋体" w:cs="宋体"/>
          <w:sz w:val="32"/>
          <w:szCs w:val="32"/>
        </w:rPr>
        <w:t xml:space="preserve">            B</w:t>
      </w:r>
      <w:r>
        <w:rPr>
          <w:rFonts w:ascii="宋体" w:eastAsia="宋体" w:cs="宋体" w:hint="eastAsia"/>
          <w:sz w:val="32"/>
          <w:szCs w:val="32"/>
        </w:rPr>
        <w:t>、检同期</w:t>
      </w:r>
      <w:r>
        <w:rPr>
          <w:rFonts w:ascii="宋体" w:eastAsia="宋体" w:cs="宋体"/>
          <w:sz w:val="32"/>
          <w:szCs w:val="32"/>
        </w:rPr>
        <w:t xml:space="preserve">   </w:t>
      </w:r>
    </w:p>
    <w:p w:rsidR="00172CDE" w:rsidRDefault="00172CDE" w:rsidP="00172CDE">
      <w:pPr>
        <w:ind w:firstLine="630"/>
        <w:rPr>
          <w:rFonts w:ascii="宋体" w:eastAsia="宋体" w:cs="宋体" w:hint="eastAsia"/>
          <w:sz w:val="32"/>
          <w:szCs w:val="32"/>
        </w:rPr>
      </w:pPr>
      <w:r>
        <w:rPr>
          <w:rFonts w:ascii="宋体" w:eastAsia="宋体" w:cs="宋体"/>
          <w:sz w:val="32"/>
          <w:szCs w:val="32"/>
        </w:rPr>
        <w:t>C</w:t>
      </w:r>
      <w:r>
        <w:rPr>
          <w:rFonts w:ascii="宋体" w:eastAsia="宋体" w:cs="宋体" w:hint="eastAsia"/>
          <w:sz w:val="32"/>
          <w:szCs w:val="32"/>
        </w:rPr>
        <w:t>、检</w:t>
      </w:r>
      <w:proofErr w:type="gramStart"/>
      <w:r>
        <w:rPr>
          <w:rFonts w:ascii="宋体" w:eastAsia="宋体" w:cs="宋体" w:hint="eastAsia"/>
          <w:sz w:val="32"/>
          <w:szCs w:val="32"/>
        </w:rPr>
        <w:t>无压或检同期</w:t>
      </w:r>
      <w:proofErr w:type="gramEnd"/>
      <w:r>
        <w:rPr>
          <w:rFonts w:ascii="宋体" w:eastAsia="宋体" w:cs="宋体"/>
          <w:sz w:val="32"/>
          <w:szCs w:val="32"/>
        </w:rPr>
        <w:t xml:space="preserve">    D</w:t>
      </w:r>
      <w:r>
        <w:rPr>
          <w:rFonts w:ascii="宋体" w:eastAsia="宋体" w:cs="宋体" w:hint="eastAsia"/>
          <w:sz w:val="32"/>
          <w:szCs w:val="32"/>
        </w:rPr>
        <w:t>、不检</w:t>
      </w:r>
    </w:p>
    <w:p w:rsidR="00172CDE" w:rsidRDefault="00172CDE" w:rsidP="00172CDE">
      <w:pPr>
        <w:autoSpaceDE w:val="0"/>
        <w:autoSpaceDN w:val="0"/>
        <w:adjustRightInd w:val="0"/>
        <w:spacing w:line="360" w:lineRule="auto"/>
        <w:rPr>
          <w:rFonts w:ascii="宋体" w:eastAsia="宋体" w:cs="宋体"/>
          <w:sz w:val="32"/>
          <w:szCs w:val="32"/>
        </w:rPr>
      </w:pPr>
      <w:r>
        <w:rPr>
          <w:rFonts w:ascii="宋体" w:eastAsia="宋体" w:cs="宋体"/>
          <w:sz w:val="32"/>
          <w:szCs w:val="32"/>
        </w:rPr>
        <w:lastRenderedPageBreak/>
        <w:t>32</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）是指当主保护拒动时，由本电力设备或线路的另一套保护来实现。</w:t>
      </w:r>
    </w:p>
    <w:p w:rsidR="00172CDE" w:rsidRDefault="00172CDE" w:rsidP="00172CDE">
      <w:pPr>
        <w:autoSpaceDE w:val="0"/>
        <w:autoSpaceDN w:val="0"/>
        <w:adjustRightInd w:val="0"/>
        <w:spacing w:line="360" w:lineRule="auto"/>
        <w:ind w:left="800" w:hanging="80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、主保护</w:t>
      </w:r>
      <w:r>
        <w:rPr>
          <w:rFonts w:ascii="宋体" w:eastAsia="宋体" w:cs="宋体"/>
          <w:sz w:val="32"/>
          <w:szCs w:val="32"/>
        </w:rPr>
        <w:t xml:space="preserve">       B</w:t>
      </w:r>
      <w:r>
        <w:rPr>
          <w:rFonts w:ascii="宋体" w:eastAsia="宋体" w:cs="宋体" w:hint="eastAsia"/>
          <w:sz w:val="32"/>
          <w:szCs w:val="32"/>
        </w:rPr>
        <w:t>、远后备保护</w:t>
      </w:r>
      <w:r>
        <w:rPr>
          <w:rFonts w:ascii="宋体" w:eastAsia="宋体" w:cs="宋体"/>
          <w:sz w:val="32"/>
          <w:szCs w:val="32"/>
        </w:rPr>
        <w:t xml:space="preserve">  </w:t>
      </w:r>
    </w:p>
    <w:p w:rsidR="00172CDE" w:rsidRDefault="00172CDE" w:rsidP="00172CDE">
      <w:pPr>
        <w:autoSpaceDE w:val="0"/>
        <w:autoSpaceDN w:val="0"/>
        <w:adjustRightInd w:val="0"/>
        <w:spacing w:line="360" w:lineRule="auto"/>
        <w:ind w:left="798" w:hanging="16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、辅助保护</w:t>
      </w:r>
      <w:r>
        <w:rPr>
          <w:rFonts w:ascii="宋体" w:eastAsia="宋体" w:cs="宋体"/>
          <w:sz w:val="32"/>
          <w:szCs w:val="32"/>
        </w:rPr>
        <w:t xml:space="preserve">     D</w:t>
      </w:r>
      <w:r>
        <w:rPr>
          <w:rFonts w:ascii="宋体" w:eastAsia="宋体" w:cs="宋体" w:hint="eastAsia"/>
          <w:sz w:val="32"/>
          <w:szCs w:val="32"/>
        </w:rPr>
        <w:t>、近后备保护</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33</w:t>
      </w:r>
      <w:r>
        <w:rPr>
          <w:rFonts w:ascii="宋体" w:eastAsia="宋体" w:cs="宋体" w:hint="eastAsia"/>
          <w:sz w:val="32"/>
          <w:szCs w:val="32"/>
        </w:rPr>
        <w:t>、绝缘罩一般每（</w:t>
      </w:r>
      <w:r>
        <w:rPr>
          <w:rFonts w:ascii="宋体" w:eastAsia="宋体" w:cs="宋体"/>
          <w:sz w:val="32"/>
          <w:szCs w:val="32"/>
        </w:rPr>
        <w:t xml:space="preserve">   </w:t>
      </w:r>
      <w:r>
        <w:rPr>
          <w:rFonts w:ascii="宋体" w:eastAsia="宋体" w:cs="宋体" w:hint="eastAsia"/>
          <w:sz w:val="32"/>
          <w:szCs w:val="32"/>
        </w:rPr>
        <w:t>）进行一次绝缘试验。</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12</w:t>
      </w:r>
      <w:r>
        <w:rPr>
          <w:rFonts w:ascii="宋体" w:eastAsia="宋体" w:cs="宋体" w:hint="eastAsia"/>
          <w:sz w:val="32"/>
          <w:szCs w:val="32"/>
        </w:rPr>
        <w:t>个月</w:t>
      </w:r>
      <w:r>
        <w:rPr>
          <w:rFonts w:ascii="宋体" w:eastAsia="宋体" w:cs="宋体"/>
          <w:sz w:val="32"/>
          <w:szCs w:val="32"/>
        </w:rPr>
        <w:t xml:space="preserve">       B</w:t>
      </w:r>
      <w:r>
        <w:rPr>
          <w:rFonts w:ascii="宋体" w:eastAsia="宋体" w:cs="宋体" w:hint="eastAsia"/>
          <w:sz w:val="32"/>
          <w:szCs w:val="32"/>
        </w:rPr>
        <w:t>、</w:t>
      </w:r>
      <w:r>
        <w:rPr>
          <w:rFonts w:ascii="宋体" w:eastAsia="宋体" w:cs="宋体"/>
          <w:sz w:val="32"/>
          <w:szCs w:val="32"/>
        </w:rPr>
        <w:t>6</w:t>
      </w:r>
      <w:r>
        <w:rPr>
          <w:rFonts w:ascii="宋体" w:eastAsia="宋体" w:cs="宋体" w:hint="eastAsia"/>
          <w:sz w:val="32"/>
          <w:szCs w:val="32"/>
        </w:rPr>
        <w:t>个月</w:t>
      </w:r>
    </w:p>
    <w:p w:rsidR="00172CDE" w:rsidRDefault="00172CDE" w:rsidP="00172CDE">
      <w:pPr>
        <w:ind w:firstLine="630"/>
        <w:rPr>
          <w:rFonts w:ascii="宋体" w:eastAsia="宋体" w:cs="宋体" w:hint="eastAsia"/>
          <w:sz w:val="32"/>
          <w:szCs w:val="32"/>
        </w:rPr>
      </w:pP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3</w:t>
      </w:r>
      <w:r>
        <w:rPr>
          <w:rFonts w:ascii="宋体" w:eastAsia="宋体" w:cs="宋体" w:hint="eastAsia"/>
          <w:sz w:val="32"/>
          <w:szCs w:val="32"/>
        </w:rPr>
        <w:t>个月</w:t>
      </w:r>
      <w:r>
        <w:rPr>
          <w:rFonts w:ascii="宋体" w:eastAsia="宋体" w:cs="宋体"/>
          <w:sz w:val="32"/>
          <w:szCs w:val="32"/>
        </w:rPr>
        <w:t xml:space="preserve">        D</w:t>
      </w:r>
      <w:r>
        <w:rPr>
          <w:rFonts w:ascii="宋体" w:eastAsia="宋体" w:cs="宋体" w:hint="eastAsia"/>
          <w:sz w:val="32"/>
          <w:szCs w:val="32"/>
        </w:rPr>
        <w:t>、</w:t>
      </w:r>
      <w:r>
        <w:rPr>
          <w:rFonts w:ascii="宋体" w:eastAsia="宋体" w:cs="宋体"/>
          <w:sz w:val="32"/>
          <w:szCs w:val="32"/>
        </w:rPr>
        <w:t>1</w:t>
      </w:r>
      <w:r>
        <w:rPr>
          <w:rFonts w:ascii="宋体" w:eastAsia="宋体" w:cs="宋体" w:hint="eastAsia"/>
          <w:sz w:val="32"/>
          <w:szCs w:val="32"/>
        </w:rPr>
        <w:t>个月</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34</w:t>
      </w:r>
      <w:r>
        <w:rPr>
          <w:rFonts w:ascii="宋体" w:eastAsia="宋体" w:cs="宋体" w:hint="eastAsia"/>
          <w:sz w:val="32"/>
          <w:szCs w:val="32"/>
        </w:rPr>
        <w:t>、绝缘棒从结构上可分为工作部分、绝缘部分和（</w:t>
      </w:r>
      <w:r>
        <w:rPr>
          <w:rFonts w:ascii="宋体" w:eastAsia="宋体" w:cs="宋体"/>
          <w:sz w:val="32"/>
          <w:szCs w:val="32"/>
        </w:rPr>
        <w:t xml:space="preserve">   </w:t>
      </w:r>
      <w:r>
        <w:rPr>
          <w:rFonts w:ascii="宋体" w:eastAsia="宋体" w:cs="宋体" w:hint="eastAsia"/>
          <w:sz w:val="32"/>
          <w:szCs w:val="32"/>
        </w:rPr>
        <w:t>）三部分。</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、带电部分</w:t>
      </w:r>
      <w:r>
        <w:rPr>
          <w:rFonts w:ascii="宋体" w:eastAsia="宋体" w:cs="宋体"/>
          <w:sz w:val="32"/>
          <w:szCs w:val="32"/>
        </w:rPr>
        <w:t xml:space="preserve">      B</w:t>
      </w:r>
      <w:r>
        <w:rPr>
          <w:rFonts w:ascii="宋体" w:eastAsia="宋体" w:cs="宋体" w:hint="eastAsia"/>
          <w:sz w:val="32"/>
          <w:szCs w:val="32"/>
        </w:rPr>
        <w:t>、接地部分</w:t>
      </w:r>
    </w:p>
    <w:p w:rsidR="00172CDE" w:rsidRDefault="00172CDE" w:rsidP="00172CDE">
      <w:pPr>
        <w:ind w:firstLine="630"/>
        <w:rPr>
          <w:rFonts w:ascii="宋体" w:eastAsia="宋体" w:cs="宋体" w:hint="eastAsia"/>
          <w:sz w:val="32"/>
          <w:szCs w:val="32"/>
        </w:rPr>
      </w:pPr>
      <w:r>
        <w:rPr>
          <w:rFonts w:ascii="宋体" w:eastAsia="宋体" w:cs="宋体"/>
          <w:sz w:val="32"/>
          <w:szCs w:val="32"/>
        </w:rPr>
        <w:t xml:space="preserve">    C</w:t>
      </w:r>
      <w:r>
        <w:rPr>
          <w:rFonts w:ascii="宋体" w:eastAsia="宋体" w:cs="宋体" w:hint="eastAsia"/>
          <w:sz w:val="32"/>
          <w:szCs w:val="32"/>
        </w:rPr>
        <w:t>、握手部分</w:t>
      </w:r>
      <w:r>
        <w:rPr>
          <w:rFonts w:ascii="宋体" w:eastAsia="宋体" w:cs="宋体"/>
          <w:sz w:val="32"/>
          <w:szCs w:val="32"/>
        </w:rPr>
        <w:t xml:space="preserve">      D</w:t>
      </w:r>
      <w:r>
        <w:rPr>
          <w:rFonts w:ascii="宋体" w:eastAsia="宋体" w:cs="宋体" w:hint="eastAsia"/>
          <w:sz w:val="32"/>
          <w:szCs w:val="32"/>
        </w:rPr>
        <w:t>、短路部分</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35</w:t>
      </w:r>
      <w:r>
        <w:rPr>
          <w:rFonts w:ascii="宋体" w:eastAsia="宋体" w:cs="宋体" w:hint="eastAsia"/>
          <w:sz w:val="32"/>
          <w:szCs w:val="32"/>
        </w:rPr>
        <w:t>、在室外高压设备上工作，应在工作地点四周用绳子做好围栏，在围栏上悬挂（</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、禁止合闸，线路有人工作</w:t>
      </w:r>
      <w:r>
        <w:rPr>
          <w:rFonts w:ascii="宋体" w:eastAsia="宋体" w:cs="宋体"/>
          <w:sz w:val="32"/>
          <w:szCs w:val="32"/>
        </w:rPr>
        <w:t xml:space="preserve">      B</w:t>
      </w:r>
      <w:r>
        <w:rPr>
          <w:rFonts w:ascii="宋体" w:eastAsia="宋体" w:cs="宋体" w:hint="eastAsia"/>
          <w:sz w:val="32"/>
          <w:szCs w:val="32"/>
        </w:rPr>
        <w:t>、在此工作</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、禁止攀登，高压危险</w:t>
      </w:r>
      <w:r>
        <w:rPr>
          <w:rFonts w:ascii="宋体" w:eastAsia="宋体" w:cs="宋体"/>
          <w:sz w:val="32"/>
          <w:szCs w:val="32"/>
        </w:rPr>
        <w:t xml:space="preserve">          D</w:t>
      </w:r>
      <w:r>
        <w:rPr>
          <w:rFonts w:ascii="宋体" w:eastAsia="宋体" w:cs="宋体" w:hint="eastAsia"/>
          <w:sz w:val="32"/>
          <w:szCs w:val="32"/>
        </w:rPr>
        <w:t>、止步，高压危险</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36</w:t>
      </w:r>
      <w:r>
        <w:rPr>
          <w:rFonts w:ascii="宋体" w:eastAsia="宋体" w:cs="宋体" w:hint="eastAsia"/>
          <w:sz w:val="32"/>
          <w:szCs w:val="32"/>
        </w:rPr>
        <w:t>、执行工作票时，如工作未按时完成，应由（</w:t>
      </w:r>
      <w:r>
        <w:rPr>
          <w:rFonts w:ascii="宋体" w:eastAsia="宋体" w:cs="宋体"/>
          <w:sz w:val="32"/>
          <w:szCs w:val="32"/>
        </w:rPr>
        <w:t xml:space="preserve">   </w:t>
      </w:r>
      <w:r>
        <w:rPr>
          <w:rFonts w:ascii="宋体" w:eastAsia="宋体" w:cs="宋体" w:hint="eastAsia"/>
          <w:sz w:val="32"/>
          <w:szCs w:val="32"/>
        </w:rPr>
        <w:t>）向值班负责人申请办理延期手续。</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、工作许可人</w:t>
      </w:r>
      <w:r>
        <w:rPr>
          <w:rFonts w:ascii="宋体" w:eastAsia="宋体" w:cs="宋体"/>
          <w:sz w:val="32"/>
          <w:szCs w:val="32"/>
        </w:rPr>
        <w:t xml:space="preserve">      B</w:t>
      </w:r>
      <w:r>
        <w:rPr>
          <w:rFonts w:ascii="宋体" w:eastAsia="宋体" w:cs="宋体" w:hint="eastAsia"/>
          <w:sz w:val="32"/>
          <w:szCs w:val="32"/>
        </w:rPr>
        <w:t>、工作票签发人</w:t>
      </w:r>
      <w:r>
        <w:rPr>
          <w:rFonts w:ascii="宋体" w:eastAsia="宋体" w:cs="宋体"/>
          <w:sz w:val="32"/>
          <w:szCs w:val="32"/>
        </w:rPr>
        <w:t xml:space="preserve"> </w:t>
      </w:r>
    </w:p>
    <w:p w:rsidR="00172CDE" w:rsidRDefault="00172CDE" w:rsidP="00172CDE">
      <w:pPr>
        <w:ind w:firstLine="630"/>
        <w:rPr>
          <w:rFonts w:ascii="宋体" w:eastAsia="宋体" w:cs="宋体" w:hint="eastAsia"/>
          <w:sz w:val="32"/>
          <w:szCs w:val="32"/>
        </w:rPr>
      </w:pPr>
      <w:r>
        <w:rPr>
          <w:rFonts w:ascii="宋体" w:eastAsia="宋体" w:cs="宋体"/>
          <w:sz w:val="32"/>
          <w:szCs w:val="32"/>
        </w:rPr>
        <w:t xml:space="preserve">    C</w:t>
      </w:r>
      <w:r>
        <w:rPr>
          <w:rFonts w:ascii="宋体" w:eastAsia="宋体" w:cs="宋体" w:hint="eastAsia"/>
          <w:sz w:val="32"/>
          <w:szCs w:val="32"/>
        </w:rPr>
        <w:t>、工作负责人</w:t>
      </w:r>
      <w:r>
        <w:rPr>
          <w:rFonts w:ascii="宋体" w:eastAsia="宋体" w:cs="宋体"/>
          <w:sz w:val="32"/>
          <w:szCs w:val="32"/>
        </w:rPr>
        <w:t xml:space="preserve">      D</w:t>
      </w:r>
      <w:r>
        <w:rPr>
          <w:rFonts w:ascii="宋体" w:eastAsia="宋体" w:cs="宋体" w:hint="eastAsia"/>
          <w:sz w:val="32"/>
          <w:szCs w:val="32"/>
        </w:rPr>
        <w:t>、工作班成员</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37</w:t>
      </w:r>
      <w:r>
        <w:rPr>
          <w:rFonts w:ascii="宋体" w:eastAsia="宋体" w:cs="宋体" w:hint="eastAsia"/>
          <w:sz w:val="32"/>
          <w:szCs w:val="32"/>
        </w:rPr>
        <w:t>、由于电流的热效应、化学效应和机械效应对人体的外表造成的局部伤害称为（</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、电弧</w:t>
      </w:r>
      <w:r>
        <w:rPr>
          <w:rFonts w:ascii="宋体" w:eastAsia="宋体" w:cs="宋体"/>
          <w:sz w:val="32"/>
          <w:szCs w:val="32"/>
        </w:rPr>
        <w:t xml:space="preserve">     B</w:t>
      </w:r>
      <w:r>
        <w:rPr>
          <w:rFonts w:ascii="宋体" w:eastAsia="宋体" w:cs="宋体" w:hint="eastAsia"/>
          <w:sz w:val="32"/>
          <w:szCs w:val="32"/>
        </w:rPr>
        <w:t>、触电</w:t>
      </w:r>
    </w:p>
    <w:p w:rsidR="00172CDE" w:rsidRDefault="00172CDE" w:rsidP="00172CDE">
      <w:pPr>
        <w:ind w:firstLine="630"/>
        <w:rPr>
          <w:rFonts w:ascii="宋体" w:eastAsia="宋体" w:cs="宋体" w:hint="eastAsia"/>
          <w:sz w:val="32"/>
          <w:szCs w:val="32"/>
        </w:rPr>
      </w:pPr>
      <w:r>
        <w:rPr>
          <w:rFonts w:ascii="宋体" w:eastAsia="宋体" w:cs="宋体"/>
          <w:sz w:val="32"/>
          <w:szCs w:val="32"/>
        </w:rPr>
        <w:t xml:space="preserve">    C</w:t>
      </w:r>
      <w:r>
        <w:rPr>
          <w:rFonts w:ascii="宋体" w:eastAsia="宋体" w:cs="宋体" w:hint="eastAsia"/>
          <w:sz w:val="32"/>
          <w:szCs w:val="32"/>
        </w:rPr>
        <w:t>、电击</w:t>
      </w:r>
      <w:r>
        <w:rPr>
          <w:rFonts w:ascii="宋体" w:eastAsia="宋体" w:cs="宋体"/>
          <w:sz w:val="32"/>
          <w:szCs w:val="32"/>
        </w:rPr>
        <w:t xml:space="preserve">     D</w:t>
      </w:r>
      <w:r>
        <w:rPr>
          <w:rFonts w:ascii="宋体" w:eastAsia="宋体" w:cs="宋体" w:hint="eastAsia"/>
          <w:sz w:val="32"/>
          <w:szCs w:val="32"/>
        </w:rPr>
        <w:t>、电伤</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38</w:t>
      </w:r>
      <w:r>
        <w:rPr>
          <w:rFonts w:ascii="宋体" w:eastAsia="宋体" w:cs="宋体" w:hint="eastAsia"/>
          <w:sz w:val="32"/>
          <w:szCs w:val="32"/>
        </w:rPr>
        <w:t>、当人手触及带电外壳发生触电时，此时作用于人体的电压是（</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、线电压</w:t>
      </w:r>
      <w:r>
        <w:rPr>
          <w:rFonts w:ascii="宋体" w:eastAsia="宋体" w:cs="宋体"/>
          <w:sz w:val="32"/>
          <w:szCs w:val="32"/>
        </w:rPr>
        <w:t xml:space="preserve">       B</w:t>
      </w:r>
      <w:r>
        <w:rPr>
          <w:rFonts w:ascii="宋体" w:eastAsia="宋体" w:cs="宋体" w:hint="eastAsia"/>
          <w:sz w:val="32"/>
          <w:szCs w:val="32"/>
        </w:rPr>
        <w:t>、相电压</w:t>
      </w:r>
    </w:p>
    <w:p w:rsidR="00172CDE" w:rsidRDefault="00172CDE" w:rsidP="00172CDE">
      <w:pPr>
        <w:ind w:firstLine="630"/>
        <w:rPr>
          <w:rFonts w:ascii="宋体" w:eastAsia="宋体" w:cs="宋体" w:hint="eastAsia"/>
          <w:sz w:val="32"/>
          <w:szCs w:val="32"/>
        </w:rPr>
      </w:pPr>
      <w:r>
        <w:rPr>
          <w:rFonts w:ascii="宋体" w:eastAsia="宋体" w:cs="宋体"/>
          <w:sz w:val="32"/>
          <w:szCs w:val="32"/>
        </w:rPr>
        <w:t xml:space="preserve">    C</w:t>
      </w:r>
      <w:r>
        <w:rPr>
          <w:rFonts w:ascii="宋体" w:eastAsia="宋体" w:cs="宋体" w:hint="eastAsia"/>
          <w:sz w:val="32"/>
          <w:szCs w:val="32"/>
        </w:rPr>
        <w:t>、跨步电压</w:t>
      </w:r>
      <w:r>
        <w:rPr>
          <w:rFonts w:ascii="宋体" w:eastAsia="宋体" w:cs="宋体"/>
          <w:sz w:val="32"/>
          <w:szCs w:val="32"/>
        </w:rPr>
        <w:t xml:space="preserve">     D</w:t>
      </w:r>
      <w:r>
        <w:rPr>
          <w:rFonts w:ascii="宋体" w:eastAsia="宋体" w:cs="宋体" w:hint="eastAsia"/>
          <w:sz w:val="32"/>
          <w:szCs w:val="32"/>
        </w:rPr>
        <w:t>、接触电压</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39</w:t>
      </w:r>
      <w:r>
        <w:rPr>
          <w:rFonts w:ascii="宋体" w:eastAsia="宋体" w:cs="宋体" w:hint="eastAsia"/>
          <w:sz w:val="32"/>
          <w:szCs w:val="32"/>
        </w:rPr>
        <w:t>、</w:t>
      </w:r>
      <w:r>
        <w:rPr>
          <w:rFonts w:ascii="宋体" w:eastAsia="宋体" w:cs="宋体"/>
          <w:sz w:val="32"/>
          <w:szCs w:val="32"/>
        </w:rPr>
        <w:t>IT</w:t>
      </w:r>
      <w:r>
        <w:rPr>
          <w:rFonts w:ascii="宋体" w:eastAsia="宋体" w:cs="宋体" w:hint="eastAsia"/>
          <w:sz w:val="32"/>
          <w:szCs w:val="32"/>
        </w:rPr>
        <w:t>系统是指电源中性点不接地或经足够大阻抗（约</w:t>
      </w:r>
      <w:r>
        <w:rPr>
          <w:rFonts w:ascii="宋体" w:eastAsia="宋体" w:cs="宋体"/>
          <w:sz w:val="32"/>
          <w:szCs w:val="32"/>
        </w:rPr>
        <w:t>1000</w:t>
      </w:r>
      <w:r>
        <w:rPr>
          <w:rFonts w:ascii="宋体" w:eastAsia="宋体" w:cs="宋体" w:hint="eastAsia"/>
          <w:sz w:val="32"/>
          <w:szCs w:val="32"/>
        </w:rPr>
        <w:t>Ω）接地，电气设备的外露可导电部分经各自的</w:t>
      </w:r>
      <w:r>
        <w:rPr>
          <w:rFonts w:ascii="宋体" w:eastAsia="宋体" w:cs="宋体"/>
          <w:sz w:val="32"/>
          <w:szCs w:val="32"/>
        </w:rPr>
        <w:t>(    )</w:t>
      </w:r>
      <w:r>
        <w:rPr>
          <w:rFonts w:ascii="宋体" w:eastAsia="宋体" w:cs="宋体" w:hint="eastAsia"/>
          <w:sz w:val="32"/>
          <w:szCs w:val="32"/>
        </w:rPr>
        <w:t>分别直接接</w:t>
      </w:r>
      <w:r>
        <w:rPr>
          <w:rFonts w:ascii="宋体" w:eastAsia="宋体" w:cs="宋体" w:hint="eastAsia"/>
          <w:sz w:val="32"/>
          <w:szCs w:val="32"/>
        </w:rPr>
        <w:lastRenderedPageBreak/>
        <w:t>地的三相三线制低压配电系统</w:t>
      </w:r>
    </w:p>
    <w:p w:rsidR="00172CDE" w:rsidRDefault="00172CDE" w:rsidP="00172CDE">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、保护线</w:t>
      </w:r>
      <w:r>
        <w:rPr>
          <w:rFonts w:ascii="宋体" w:eastAsia="宋体" w:cs="宋体"/>
          <w:sz w:val="32"/>
          <w:szCs w:val="32"/>
        </w:rPr>
        <w:t>PE      B</w:t>
      </w:r>
      <w:r>
        <w:rPr>
          <w:rFonts w:ascii="宋体" w:eastAsia="宋体" w:cs="宋体" w:hint="eastAsia"/>
          <w:sz w:val="32"/>
          <w:szCs w:val="32"/>
        </w:rPr>
        <w:t>、中性线</w:t>
      </w:r>
      <w:r>
        <w:rPr>
          <w:rFonts w:ascii="宋体" w:eastAsia="宋体" w:cs="宋体"/>
          <w:sz w:val="32"/>
          <w:szCs w:val="32"/>
        </w:rPr>
        <w:t xml:space="preserve">N    </w:t>
      </w:r>
    </w:p>
    <w:p w:rsidR="00172CDE" w:rsidRDefault="00172CDE" w:rsidP="00172CDE">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PEN</w:t>
      </w:r>
      <w:r>
        <w:rPr>
          <w:rFonts w:ascii="宋体" w:eastAsia="宋体" w:cs="宋体" w:hint="eastAsia"/>
          <w:sz w:val="32"/>
          <w:szCs w:val="32"/>
        </w:rPr>
        <w:t>线</w:t>
      </w:r>
      <w:r>
        <w:rPr>
          <w:rFonts w:ascii="宋体" w:eastAsia="宋体" w:cs="宋体"/>
          <w:sz w:val="32"/>
          <w:szCs w:val="32"/>
        </w:rPr>
        <w:t xml:space="preserve">         D</w:t>
      </w:r>
      <w:r>
        <w:rPr>
          <w:rFonts w:ascii="宋体" w:eastAsia="宋体" w:cs="宋体" w:hint="eastAsia"/>
          <w:sz w:val="32"/>
          <w:szCs w:val="32"/>
        </w:rPr>
        <w:t>、相线</w:t>
      </w:r>
      <w:r>
        <w:rPr>
          <w:rFonts w:ascii="宋体" w:eastAsia="宋体" w:cs="宋体"/>
          <w:sz w:val="32"/>
          <w:szCs w:val="32"/>
        </w:rPr>
        <w:t xml:space="preserve"> </w:t>
      </w:r>
    </w:p>
    <w:p w:rsidR="00172CDE" w:rsidRDefault="00172CDE" w:rsidP="00172CDE">
      <w:pPr>
        <w:ind w:firstLine="630"/>
        <w:rPr>
          <w:rFonts w:hint="eastAsia"/>
        </w:rPr>
      </w:pPr>
    </w:p>
    <w:p w:rsidR="00172CDE" w:rsidRDefault="00172CDE" w:rsidP="00172CDE">
      <w:pPr>
        <w:autoSpaceDE w:val="0"/>
        <w:autoSpaceDN w:val="0"/>
        <w:adjustRightInd w:val="0"/>
        <w:rPr>
          <w:rFonts w:ascii="宋体" w:eastAsia="宋体" w:cs="宋体"/>
          <w:spacing w:val="20"/>
          <w:sz w:val="32"/>
          <w:szCs w:val="32"/>
        </w:rPr>
      </w:pPr>
      <w:r>
        <w:rPr>
          <w:rFonts w:ascii="宋体" w:eastAsia="宋体" w:cs="宋体"/>
          <w:sz w:val="32"/>
          <w:szCs w:val="32"/>
        </w:rPr>
        <w:t>40</w:t>
      </w:r>
      <w:r>
        <w:rPr>
          <w:rFonts w:ascii="宋体" w:eastAsia="宋体" w:cs="宋体" w:hint="eastAsia"/>
          <w:sz w:val="32"/>
          <w:szCs w:val="32"/>
        </w:rPr>
        <w:t>、下列（</w:t>
      </w:r>
      <w:r>
        <w:rPr>
          <w:rFonts w:ascii="宋体" w:eastAsia="宋体" w:cs="宋体"/>
          <w:sz w:val="32"/>
          <w:szCs w:val="32"/>
        </w:rPr>
        <w:t xml:space="preserve">   </w:t>
      </w:r>
      <w:r>
        <w:rPr>
          <w:rFonts w:ascii="宋体" w:eastAsia="宋体" w:cs="宋体" w:hint="eastAsia"/>
          <w:sz w:val="32"/>
          <w:szCs w:val="32"/>
        </w:rPr>
        <w:t>）属于基本安全用具。</w:t>
      </w:r>
    </w:p>
    <w:p w:rsidR="00172CDE" w:rsidRDefault="00172CDE" w:rsidP="00172CDE">
      <w:pPr>
        <w:autoSpaceDE w:val="0"/>
        <w:autoSpaceDN w:val="0"/>
        <w:adjustRightInd w:val="0"/>
        <w:ind w:firstLine="640"/>
        <w:rPr>
          <w:rFonts w:ascii="Times New Roman" w:eastAsia="宋体" w:hAnsi="Times New Roman" w:cs="Times New Roman"/>
          <w:sz w:val="32"/>
          <w:szCs w:val="32"/>
        </w:rPr>
      </w:pPr>
      <w:r>
        <w:rPr>
          <w:rFonts w:ascii="宋体" w:eastAsia="宋体" w:cs="宋体"/>
          <w:sz w:val="32"/>
          <w:szCs w:val="32"/>
        </w:rPr>
        <w:t>A</w:t>
      </w:r>
      <w:r>
        <w:rPr>
          <w:rFonts w:ascii="宋体" w:eastAsia="宋体" w:cs="宋体" w:hint="eastAsia"/>
          <w:sz w:val="32"/>
          <w:szCs w:val="32"/>
        </w:rPr>
        <w:t>、绝缘棒、绝缘夹钳</w:t>
      </w:r>
      <w:r>
        <w:rPr>
          <w:rFonts w:ascii="宋体" w:eastAsia="宋体" w:cs="宋体"/>
          <w:sz w:val="32"/>
          <w:szCs w:val="32"/>
        </w:rPr>
        <w:t xml:space="preserve">           B</w:t>
      </w:r>
      <w:r>
        <w:rPr>
          <w:rFonts w:ascii="宋体" w:eastAsia="宋体" w:cs="宋体" w:hint="eastAsia"/>
          <w:sz w:val="32"/>
          <w:szCs w:val="32"/>
        </w:rPr>
        <w:t>、绝缘手套、绝缘</w:t>
      </w:r>
      <w:proofErr w:type="gramStart"/>
      <w:r>
        <w:rPr>
          <w:rFonts w:ascii="宋体" w:eastAsia="宋体" w:cs="宋体" w:hint="eastAsia"/>
          <w:sz w:val="32"/>
          <w:szCs w:val="32"/>
        </w:rPr>
        <w:t>靴</w:t>
      </w:r>
      <w:proofErr w:type="gramEnd"/>
    </w:p>
    <w:p w:rsidR="00172CDE" w:rsidRDefault="00172CDE" w:rsidP="00172CDE">
      <w:pPr>
        <w:ind w:firstLine="630"/>
        <w:rPr>
          <w:rFonts w:ascii="宋体" w:eastAsia="宋体" w:hAnsi="Times New Roman" w:cs="宋体" w:hint="eastAsia"/>
          <w:sz w:val="32"/>
          <w:szCs w:val="32"/>
        </w:rPr>
      </w:pPr>
      <w:r>
        <w:rPr>
          <w:rFonts w:ascii="宋体" w:eastAsia="宋体" w:hAnsi="Times New Roman" w:cs="宋体"/>
          <w:sz w:val="32"/>
          <w:szCs w:val="32"/>
        </w:rPr>
        <w:t xml:space="preserve">    C</w:t>
      </w:r>
      <w:r>
        <w:rPr>
          <w:rFonts w:ascii="宋体" w:eastAsia="宋体" w:hAnsi="Times New Roman" w:cs="宋体" w:hint="eastAsia"/>
          <w:sz w:val="32"/>
          <w:szCs w:val="32"/>
        </w:rPr>
        <w:t>、携带型接地线、临时遮栏</w:t>
      </w:r>
      <w:r>
        <w:rPr>
          <w:rFonts w:ascii="宋体" w:eastAsia="宋体" w:hAnsi="Times New Roman" w:cs="宋体"/>
          <w:sz w:val="32"/>
          <w:szCs w:val="32"/>
        </w:rPr>
        <w:t xml:space="preserve">     D</w:t>
      </w:r>
      <w:r>
        <w:rPr>
          <w:rFonts w:ascii="宋体" w:eastAsia="宋体" w:hAnsi="Times New Roman" w:cs="宋体" w:hint="eastAsia"/>
          <w:sz w:val="32"/>
          <w:szCs w:val="32"/>
        </w:rPr>
        <w:t>、绝缘垫、绝缘站台</w:t>
      </w:r>
    </w:p>
    <w:p w:rsidR="00172CDE" w:rsidRDefault="00172CDE" w:rsidP="00172CDE">
      <w:pPr>
        <w:ind w:firstLine="630"/>
        <w:rPr>
          <w:rFonts w:ascii="宋体" w:eastAsia="宋体" w:cs="宋体" w:hint="eastAsia"/>
          <w:sz w:val="32"/>
          <w:szCs w:val="32"/>
        </w:rPr>
      </w:pPr>
      <w:r>
        <w:rPr>
          <w:rFonts w:ascii="宋体" w:eastAsia="宋体" w:cs="宋体"/>
          <w:sz w:val="32"/>
          <w:szCs w:val="32"/>
        </w:rPr>
        <w:t>1</w:t>
      </w:r>
      <w:r>
        <w:rPr>
          <w:rFonts w:ascii="宋体" w:eastAsia="宋体" w:cs="宋体" w:hint="eastAsia"/>
          <w:sz w:val="32"/>
          <w:szCs w:val="32"/>
        </w:rPr>
        <w:t>、电场中某点的电位等于电子在该点所具有的电位能。（</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ind w:firstLine="630"/>
        <w:rPr>
          <w:rFonts w:ascii="宋体" w:eastAsia="宋体" w:cs="宋体" w:hint="eastAsia"/>
          <w:sz w:val="32"/>
          <w:szCs w:val="32"/>
        </w:rPr>
      </w:pPr>
      <w:r>
        <w:rPr>
          <w:rFonts w:ascii="宋体" w:eastAsia="宋体" w:cs="宋体"/>
          <w:sz w:val="32"/>
          <w:szCs w:val="32"/>
        </w:rPr>
        <w:t>2</w:t>
      </w:r>
      <w:r>
        <w:rPr>
          <w:rFonts w:ascii="宋体" w:eastAsia="宋体" w:cs="宋体" w:hint="eastAsia"/>
          <w:sz w:val="32"/>
          <w:szCs w:val="32"/>
        </w:rPr>
        <w:t>、频率为</w:t>
      </w:r>
      <w:r>
        <w:rPr>
          <w:rFonts w:ascii="宋体" w:eastAsia="宋体" w:cs="宋体"/>
          <w:sz w:val="32"/>
          <w:szCs w:val="32"/>
        </w:rPr>
        <w:t>50Hz</w:t>
      </w:r>
      <w:r>
        <w:rPr>
          <w:rFonts w:ascii="宋体" w:eastAsia="宋体" w:cs="宋体" w:hint="eastAsia"/>
          <w:sz w:val="32"/>
          <w:szCs w:val="32"/>
        </w:rPr>
        <w:t>的交流电，其周期是</w:t>
      </w:r>
      <w:r>
        <w:rPr>
          <w:rFonts w:ascii="宋体" w:eastAsia="宋体" w:cs="宋体"/>
          <w:sz w:val="32"/>
          <w:szCs w:val="32"/>
        </w:rPr>
        <w:t>0.02s</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、铁磁性物质的相对导磁率略大于</w:t>
      </w:r>
      <w:r>
        <w:rPr>
          <w:rFonts w:ascii="宋体" w:eastAsia="宋体" w:cs="宋体"/>
          <w:sz w:val="32"/>
          <w:szCs w:val="32"/>
        </w:rPr>
        <w:t>1</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ind w:firstLine="630"/>
        <w:rPr>
          <w:rFonts w:ascii="宋体" w:eastAsia="宋体" w:cs="宋体" w:hint="eastAsia"/>
          <w:sz w:val="32"/>
          <w:szCs w:val="32"/>
        </w:rPr>
      </w:pPr>
      <w:r>
        <w:rPr>
          <w:rFonts w:ascii="宋体" w:eastAsia="宋体" w:cs="宋体"/>
          <w:sz w:val="32"/>
          <w:szCs w:val="32"/>
        </w:rPr>
        <w:t>4</w:t>
      </w:r>
      <w:r>
        <w:rPr>
          <w:rFonts w:ascii="宋体" w:eastAsia="宋体" w:cs="宋体" w:hint="eastAsia"/>
          <w:sz w:val="32"/>
          <w:szCs w:val="32"/>
        </w:rPr>
        <w:t>、对于感性负载电路，可以通过无功补偿将电路的功率因数</w:t>
      </w:r>
      <w:proofErr w:type="spellStart"/>
      <w:r>
        <w:rPr>
          <w:rFonts w:ascii="宋体" w:eastAsia="宋体" w:cs="宋体"/>
          <w:sz w:val="32"/>
          <w:szCs w:val="32"/>
        </w:rPr>
        <w:t>cos</w:t>
      </w:r>
      <w:proofErr w:type="spellEnd"/>
      <w:r>
        <w:rPr>
          <w:rFonts w:ascii="宋体" w:eastAsia="宋体" w:cs="宋体" w:hint="eastAsia"/>
          <w:sz w:val="32"/>
          <w:szCs w:val="32"/>
        </w:rPr>
        <w:t>φ提高到等于</w:t>
      </w:r>
      <w:r>
        <w:rPr>
          <w:rFonts w:ascii="宋体" w:eastAsia="宋体" w:cs="宋体"/>
          <w:sz w:val="32"/>
          <w:szCs w:val="32"/>
        </w:rPr>
        <w:t>1</w:t>
      </w:r>
      <w:r>
        <w:rPr>
          <w:rFonts w:ascii="宋体" w:eastAsia="宋体" w:cs="宋体" w:hint="eastAsia"/>
          <w:sz w:val="32"/>
          <w:szCs w:val="32"/>
        </w:rPr>
        <w:t>，电路仍能够正常运行。（</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ind w:firstLine="630"/>
        <w:rPr>
          <w:rFonts w:ascii="宋体" w:eastAsia="宋体" w:cs="宋体" w:hint="eastAsia"/>
          <w:sz w:val="32"/>
          <w:szCs w:val="32"/>
        </w:rPr>
      </w:pPr>
      <w:r>
        <w:rPr>
          <w:rFonts w:ascii="宋体" w:eastAsia="宋体" w:cs="宋体"/>
          <w:sz w:val="32"/>
          <w:szCs w:val="32"/>
        </w:rPr>
        <w:t>5</w:t>
      </w:r>
      <w:r>
        <w:rPr>
          <w:rFonts w:ascii="宋体" w:eastAsia="宋体" w:cs="宋体" w:hint="eastAsia"/>
          <w:sz w:val="32"/>
          <w:szCs w:val="32"/>
        </w:rPr>
        <w:t>、三相系统中发生的短路有</w:t>
      </w:r>
      <w:r>
        <w:rPr>
          <w:rFonts w:ascii="宋体" w:eastAsia="宋体" w:cs="宋体"/>
          <w:sz w:val="32"/>
          <w:szCs w:val="32"/>
        </w:rPr>
        <w:t xml:space="preserve"> 4 </w:t>
      </w:r>
      <w:proofErr w:type="gramStart"/>
      <w:r>
        <w:rPr>
          <w:rFonts w:ascii="宋体" w:eastAsia="宋体" w:cs="宋体" w:hint="eastAsia"/>
          <w:sz w:val="32"/>
          <w:szCs w:val="32"/>
        </w:rPr>
        <w:t>种基本</w:t>
      </w:r>
      <w:proofErr w:type="gramEnd"/>
      <w:r>
        <w:rPr>
          <w:rFonts w:ascii="宋体" w:eastAsia="宋体" w:cs="宋体" w:hint="eastAsia"/>
          <w:sz w:val="32"/>
          <w:szCs w:val="32"/>
        </w:rPr>
        <w:t>类型：三相短路，两相短路，单相接地短路和两相接地短路。（</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ind w:firstLine="630"/>
        <w:rPr>
          <w:rFonts w:ascii="宋体" w:eastAsia="宋体" w:cs="宋体" w:hint="eastAsia"/>
          <w:sz w:val="32"/>
          <w:szCs w:val="32"/>
        </w:rPr>
      </w:pPr>
      <w:r>
        <w:rPr>
          <w:rFonts w:ascii="宋体" w:eastAsia="宋体" w:cs="宋体"/>
          <w:sz w:val="32"/>
          <w:szCs w:val="32"/>
        </w:rPr>
        <w:t>6</w:t>
      </w:r>
      <w:r>
        <w:rPr>
          <w:rFonts w:ascii="宋体" w:eastAsia="宋体" w:cs="宋体" w:hint="eastAsia"/>
          <w:sz w:val="32"/>
          <w:szCs w:val="32"/>
        </w:rPr>
        <w:t>、负荷开关是用来接通和分断小容量的配电线路和负荷，它只有简单的灭弧装置，常与高压熔断器配合使用，电路发生短路故障时由高压熔断器切断短路电流。（</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ind w:firstLine="630"/>
        <w:rPr>
          <w:rFonts w:ascii="宋体" w:eastAsia="宋体" w:cs="宋体" w:hint="eastAsia"/>
          <w:sz w:val="32"/>
          <w:szCs w:val="32"/>
        </w:rPr>
      </w:pPr>
      <w:r>
        <w:rPr>
          <w:rFonts w:ascii="宋体" w:eastAsia="宋体" w:cs="宋体"/>
          <w:sz w:val="32"/>
          <w:szCs w:val="32"/>
        </w:rPr>
        <w:t>7</w:t>
      </w:r>
      <w:r>
        <w:rPr>
          <w:rFonts w:ascii="宋体" w:eastAsia="宋体" w:cs="宋体" w:hint="eastAsia"/>
          <w:sz w:val="32"/>
          <w:szCs w:val="32"/>
        </w:rPr>
        <w:t>、若中断供电将影响重要用电单位的正常工作，则称为二类负荷。（</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ind w:firstLine="630"/>
        <w:rPr>
          <w:rFonts w:ascii="宋体" w:eastAsia="宋体" w:cs="宋体" w:hint="eastAsia"/>
          <w:sz w:val="32"/>
          <w:szCs w:val="32"/>
        </w:rPr>
      </w:pPr>
      <w:r>
        <w:rPr>
          <w:rFonts w:ascii="宋体" w:eastAsia="宋体" w:cs="宋体"/>
          <w:sz w:val="32"/>
          <w:szCs w:val="32"/>
        </w:rPr>
        <w:t>8</w:t>
      </w:r>
      <w:r>
        <w:rPr>
          <w:rFonts w:ascii="宋体" w:eastAsia="宋体" w:cs="宋体" w:hint="eastAsia"/>
          <w:sz w:val="32"/>
          <w:szCs w:val="32"/>
        </w:rPr>
        <w:t>、卷铁芯变压器总空载电流仅</w:t>
      </w:r>
      <w:proofErr w:type="gramStart"/>
      <w:r>
        <w:rPr>
          <w:rFonts w:ascii="宋体" w:eastAsia="宋体" w:cs="宋体" w:hint="eastAsia"/>
          <w:sz w:val="32"/>
          <w:szCs w:val="32"/>
        </w:rPr>
        <w:t>为叠装式</w:t>
      </w:r>
      <w:proofErr w:type="gramEnd"/>
      <w:r>
        <w:rPr>
          <w:rFonts w:ascii="宋体" w:eastAsia="宋体" w:cs="宋体" w:hint="eastAsia"/>
          <w:sz w:val="32"/>
          <w:szCs w:val="32"/>
        </w:rPr>
        <w:t>的</w:t>
      </w:r>
      <w:r>
        <w:rPr>
          <w:rFonts w:ascii="宋体" w:eastAsia="宋体" w:cs="宋体"/>
          <w:sz w:val="32"/>
          <w:szCs w:val="32"/>
        </w:rPr>
        <w:t>20%</w:t>
      </w:r>
      <w:r>
        <w:rPr>
          <w:rFonts w:ascii="宋体" w:eastAsia="宋体" w:cs="宋体" w:hint="eastAsia"/>
          <w:sz w:val="32"/>
          <w:szCs w:val="32"/>
        </w:rPr>
        <w:t>～</w:t>
      </w:r>
      <w:r>
        <w:rPr>
          <w:rFonts w:ascii="宋体" w:eastAsia="宋体" w:cs="宋体"/>
          <w:sz w:val="32"/>
          <w:szCs w:val="32"/>
        </w:rPr>
        <w:t>30%</w:t>
      </w:r>
      <w:r>
        <w:rPr>
          <w:rFonts w:ascii="宋体" w:eastAsia="宋体" w:cs="宋体" w:hint="eastAsia"/>
          <w:sz w:val="32"/>
          <w:szCs w:val="32"/>
        </w:rPr>
        <w:t>，适用于</w:t>
      </w:r>
      <w:r>
        <w:rPr>
          <w:rFonts w:ascii="宋体" w:eastAsia="宋体" w:cs="宋体"/>
          <w:sz w:val="32"/>
          <w:szCs w:val="32"/>
        </w:rPr>
        <w:t>630kVA</w:t>
      </w:r>
      <w:r>
        <w:rPr>
          <w:rFonts w:ascii="宋体" w:eastAsia="宋体" w:cs="宋体" w:hint="eastAsia"/>
          <w:sz w:val="32"/>
          <w:szCs w:val="32"/>
        </w:rPr>
        <w:t>及以下变压器。（</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ind w:firstLine="630"/>
        <w:rPr>
          <w:rFonts w:ascii="宋体" w:eastAsia="宋体" w:cs="宋体" w:hint="eastAsia"/>
          <w:sz w:val="32"/>
          <w:szCs w:val="32"/>
        </w:rPr>
      </w:pPr>
      <w:r>
        <w:rPr>
          <w:rFonts w:ascii="宋体" w:eastAsia="宋体" w:cs="宋体"/>
          <w:sz w:val="32"/>
          <w:szCs w:val="32"/>
        </w:rPr>
        <w:t>9</w:t>
      </w:r>
      <w:r>
        <w:rPr>
          <w:rFonts w:ascii="宋体" w:eastAsia="宋体" w:cs="宋体" w:hint="eastAsia"/>
          <w:sz w:val="32"/>
          <w:szCs w:val="32"/>
        </w:rPr>
        <w:t>、变压器的温度与周围环境温度的</w:t>
      </w:r>
      <w:proofErr w:type="gramStart"/>
      <w:r>
        <w:rPr>
          <w:rFonts w:ascii="宋体" w:eastAsia="宋体" w:cs="宋体" w:hint="eastAsia"/>
          <w:sz w:val="32"/>
          <w:szCs w:val="32"/>
        </w:rPr>
        <w:t>差称为</w:t>
      </w:r>
      <w:proofErr w:type="gramEnd"/>
      <w:r>
        <w:rPr>
          <w:rFonts w:ascii="宋体" w:eastAsia="宋体" w:cs="宋体" w:hint="eastAsia"/>
          <w:sz w:val="32"/>
          <w:szCs w:val="32"/>
        </w:rPr>
        <w:t>温升。（</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ind w:firstLine="630"/>
        <w:rPr>
          <w:rFonts w:ascii="宋体" w:eastAsia="宋体" w:cs="宋体" w:hint="eastAsia"/>
          <w:sz w:val="32"/>
          <w:szCs w:val="32"/>
        </w:rPr>
      </w:pPr>
      <w:r>
        <w:rPr>
          <w:rFonts w:ascii="宋体" w:eastAsia="宋体" w:cs="宋体"/>
          <w:sz w:val="32"/>
          <w:szCs w:val="32"/>
        </w:rPr>
        <w:t>10</w:t>
      </w:r>
      <w:r>
        <w:rPr>
          <w:rFonts w:ascii="宋体" w:eastAsia="宋体" w:cs="宋体" w:hint="eastAsia"/>
          <w:sz w:val="32"/>
          <w:szCs w:val="32"/>
        </w:rPr>
        <w:t>、若电网电压小于变压器分接头电压，对变压器本身无任何损害，仅使变压器的输出功率略有降低。（</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spacing w:line="360" w:lineRule="auto"/>
        <w:rPr>
          <w:rFonts w:ascii="宋体" w:eastAsia="宋体" w:cs="宋体"/>
          <w:sz w:val="32"/>
          <w:szCs w:val="32"/>
        </w:rPr>
      </w:pPr>
      <w:r>
        <w:rPr>
          <w:rFonts w:ascii="宋体" w:eastAsia="宋体" w:cs="宋体"/>
          <w:sz w:val="32"/>
          <w:szCs w:val="32"/>
        </w:rPr>
        <w:t>11</w:t>
      </w:r>
      <w:r>
        <w:rPr>
          <w:rFonts w:ascii="宋体" w:eastAsia="宋体" w:cs="宋体" w:hint="eastAsia"/>
          <w:sz w:val="32"/>
          <w:szCs w:val="32"/>
        </w:rPr>
        <w:t>、变压器运行巡视应检查绝缘套管是否清洁、有无破损裂纹和放电烧伤痕迹。（</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spacing w:line="360" w:lineRule="auto"/>
        <w:rPr>
          <w:rFonts w:ascii="宋体" w:eastAsia="宋体" w:cs="宋体"/>
          <w:sz w:val="32"/>
          <w:szCs w:val="32"/>
        </w:rPr>
      </w:pPr>
      <w:r>
        <w:rPr>
          <w:rFonts w:ascii="宋体" w:eastAsia="宋体" w:cs="宋体"/>
          <w:sz w:val="32"/>
          <w:szCs w:val="32"/>
        </w:rPr>
        <w:t>12</w:t>
      </w:r>
      <w:r>
        <w:rPr>
          <w:rFonts w:ascii="宋体" w:eastAsia="宋体" w:cs="宋体" w:hint="eastAsia"/>
          <w:sz w:val="32"/>
          <w:szCs w:val="32"/>
        </w:rPr>
        <w:t>、变压器可以在绝缘及寿命不受影响的前提下，在负载高峰及冬季时可</w:t>
      </w:r>
      <w:proofErr w:type="gramStart"/>
      <w:r>
        <w:rPr>
          <w:rFonts w:ascii="宋体" w:eastAsia="宋体" w:cs="宋体" w:hint="eastAsia"/>
          <w:sz w:val="32"/>
          <w:szCs w:val="32"/>
        </w:rPr>
        <w:t>适当过</w:t>
      </w:r>
      <w:proofErr w:type="gramEnd"/>
      <w:r>
        <w:rPr>
          <w:rFonts w:ascii="宋体" w:eastAsia="宋体" w:cs="宋体" w:hint="eastAsia"/>
          <w:sz w:val="32"/>
          <w:szCs w:val="32"/>
        </w:rPr>
        <w:t>负载运行。（</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lastRenderedPageBreak/>
        <w:t>13</w:t>
      </w:r>
      <w:r>
        <w:rPr>
          <w:rFonts w:ascii="宋体" w:eastAsia="宋体" w:cs="宋体" w:hint="eastAsia"/>
          <w:sz w:val="32"/>
          <w:szCs w:val="32"/>
        </w:rPr>
        <w:t>、在巡视检查时，六氟化硫（</w:t>
      </w:r>
      <w:r>
        <w:rPr>
          <w:rFonts w:ascii="宋体" w:eastAsia="宋体" w:cs="宋体"/>
          <w:sz w:val="32"/>
          <w:szCs w:val="32"/>
        </w:rPr>
        <w:t>SF</w:t>
      </w:r>
      <w:r>
        <w:rPr>
          <w:rFonts w:ascii="宋体" w:eastAsia="宋体" w:cs="宋体"/>
          <w:sz w:val="32"/>
          <w:szCs w:val="32"/>
          <w:vertAlign w:val="subscript"/>
        </w:rPr>
        <w:t>6</w:t>
      </w:r>
      <w:r>
        <w:rPr>
          <w:rFonts w:ascii="宋体" w:eastAsia="宋体" w:cs="宋体" w:hint="eastAsia"/>
          <w:sz w:val="32"/>
          <w:szCs w:val="32"/>
        </w:rPr>
        <w:t>）断路器的引线连接部位应无过热现象，引线</w:t>
      </w:r>
      <w:proofErr w:type="gramStart"/>
      <w:r>
        <w:rPr>
          <w:rFonts w:ascii="宋体" w:eastAsia="宋体" w:cs="宋体" w:hint="eastAsia"/>
          <w:sz w:val="32"/>
          <w:szCs w:val="32"/>
        </w:rPr>
        <w:t>弛</w:t>
      </w:r>
      <w:proofErr w:type="gramEnd"/>
      <w:r>
        <w:rPr>
          <w:rFonts w:ascii="宋体" w:eastAsia="宋体" w:cs="宋体" w:hint="eastAsia"/>
          <w:sz w:val="32"/>
          <w:szCs w:val="32"/>
        </w:rPr>
        <w:t>度适中。</w:t>
      </w:r>
      <w:r>
        <w:rPr>
          <w:rFonts w:ascii="宋体" w:eastAsia="宋体" w:cs="宋体"/>
          <w:sz w:val="32"/>
          <w:szCs w:val="32"/>
        </w:rPr>
        <w:t>(    )</w:t>
      </w:r>
    </w:p>
    <w:p w:rsidR="00172CDE" w:rsidRDefault="00172CDE" w:rsidP="00172CDE">
      <w:pPr>
        <w:autoSpaceDE w:val="0"/>
        <w:autoSpaceDN w:val="0"/>
        <w:adjustRightInd w:val="0"/>
        <w:spacing w:line="360" w:lineRule="auto"/>
        <w:rPr>
          <w:rFonts w:ascii="宋体" w:eastAsia="宋体" w:cs="宋体" w:hint="eastAsia"/>
          <w:sz w:val="32"/>
          <w:szCs w:val="32"/>
        </w:rPr>
      </w:pPr>
      <w:r>
        <w:rPr>
          <w:rFonts w:ascii="宋体" w:eastAsia="宋体" w:cs="宋体"/>
          <w:sz w:val="32"/>
          <w:szCs w:val="32"/>
        </w:rPr>
        <w:t>14</w:t>
      </w:r>
      <w:r>
        <w:rPr>
          <w:rFonts w:ascii="宋体" w:eastAsia="宋体" w:cs="宋体" w:hint="eastAsia"/>
          <w:sz w:val="32"/>
          <w:szCs w:val="32"/>
        </w:rPr>
        <w:t>、</w:t>
      </w:r>
      <w:r>
        <w:rPr>
          <w:rFonts w:ascii="宋体" w:eastAsia="宋体" w:cs="宋体"/>
          <w:sz w:val="32"/>
          <w:szCs w:val="32"/>
        </w:rPr>
        <w:t>RGC</w:t>
      </w:r>
      <w:r>
        <w:rPr>
          <w:rFonts w:ascii="宋体" w:eastAsia="宋体" w:cs="宋体" w:hint="eastAsia"/>
          <w:sz w:val="32"/>
          <w:szCs w:val="32"/>
        </w:rPr>
        <w:t>型开关柜中三工位开关的三个工作位置是关合、隔离、接地。</w:t>
      </w:r>
      <w:r>
        <w:rPr>
          <w:rFonts w:ascii="宋体" w:eastAsia="宋体" w:cs="宋体"/>
          <w:sz w:val="32"/>
          <w:szCs w:val="32"/>
        </w:rPr>
        <w:t>(    )</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15</w:t>
      </w:r>
      <w:r>
        <w:rPr>
          <w:rFonts w:ascii="宋体" w:eastAsia="宋体" w:cs="宋体" w:hint="eastAsia"/>
          <w:sz w:val="32"/>
          <w:szCs w:val="32"/>
        </w:rPr>
        <w:t>、高压熔断器熔丝（熔体）中间焊有小铜球。</w:t>
      </w:r>
      <w:r>
        <w:rPr>
          <w:rFonts w:ascii="宋体" w:eastAsia="宋体" w:cs="宋体"/>
          <w:sz w:val="32"/>
          <w:szCs w:val="32"/>
        </w:rPr>
        <w:t>(    )</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16</w:t>
      </w:r>
      <w:r>
        <w:rPr>
          <w:rFonts w:ascii="宋体" w:eastAsia="宋体" w:cs="宋体" w:hint="eastAsia"/>
          <w:sz w:val="32"/>
          <w:szCs w:val="32"/>
        </w:rPr>
        <w:t>、</w:t>
      </w:r>
      <w:r>
        <w:rPr>
          <w:rFonts w:ascii="宋体" w:eastAsia="宋体" w:cs="宋体"/>
          <w:sz w:val="32"/>
          <w:szCs w:val="32"/>
        </w:rPr>
        <w:t>ZN4-10/600</w:t>
      </w:r>
      <w:r>
        <w:rPr>
          <w:rFonts w:ascii="宋体" w:eastAsia="宋体" w:cs="宋体" w:hint="eastAsia"/>
          <w:sz w:val="32"/>
          <w:szCs w:val="32"/>
        </w:rPr>
        <w:t>型断路器是额定电压为</w:t>
      </w:r>
      <w:r>
        <w:rPr>
          <w:rFonts w:ascii="宋体" w:eastAsia="宋体" w:cs="宋体"/>
          <w:sz w:val="32"/>
          <w:szCs w:val="32"/>
        </w:rPr>
        <w:t>10kV</w:t>
      </w:r>
      <w:r>
        <w:rPr>
          <w:rFonts w:ascii="宋体" w:eastAsia="宋体" w:cs="宋体" w:hint="eastAsia"/>
          <w:sz w:val="32"/>
          <w:szCs w:val="32"/>
        </w:rPr>
        <w:t>的户内型真空断路器。</w:t>
      </w:r>
      <w:r>
        <w:rPr>
          <w:rFonts w:ascii="宋体" w:eastAsia="宋体" w:cs="宋体"/>
          <w:sz w:val="32"/>
          <w:szCs w:val="32"/>
        </w:rPr>
        <w:t>(    )</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17</w:t>
      </w:r>
      <w:r>
        <w:rPr>
          <w:rFonts w:ascii="宋体" w:eastAsia="宋体" w:cs="宋体" w:hint="eastAsia"/>
          <w:sz w:val="32"/>
          <w:szCs w:val="32"/>
        </w:rPr>
        <w:t>、电力系统无功补偿一般采用移相（并联）电容器。</w:t>
      </w:r>
      <w:r>
        <w:rPr>
          <w:rFonts w:ascii="宋体" w:eastAsia="宋体" w:cs="宋体"/>
          <w:sz w:val="32"/>
          <w:szCs w:val="32"/>
        </w:rPr>
        <w:t>(    )</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18</w:t>
      </w:r>
      <w:r>
        <w:rPr>
          <w:rFonts w:ascii="宋体" w:eastAsia="宋体" w:cs="宋体" w:hint="eastAsia"/>
          <w:sz w:val="32"/>
          <w:szCs w:val="32"/>
        </w:rPr>
        <w:t>、液压操作机构的优点之一是动作速度不受温度影响。</w:t>
      </w:r>
      <w:r>
        <w:rPr>
          <w:rFonts w:ascii="宋体" w:eastAsia="宋体" w:cs="宋体"/>
          <w:sz w:val="32"/>
          <w:szCs w:val="32"/>
        </w:rPr>
        <w:t>(    )</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19</w:t>
      </w:r>
      <w:r>
        <w:rPr>
          <w:rFonts w:ascii="宋体" w:eastAsia="宋体" w:cs="宋体" w:hint="eastAsia"/>
          <w:sz w:val="32"/>
          <w:szCs w:val="32"/>
        </w:rPr>
        <w:t>、</w:t>
      </w:r>
      <w:r>
        <w:rPr>
          <w:rFonts w:ascii="宋体" w:eastAsia="宋体" w:cs="宋体"/>
          <w:sz w:val="32"/>
          <w:szCs w:val="32"/>
        </w:rPr>
        <w:t>FL(R)N36-12D</w:t>
      </w:r>
      <w:r>
        <w:rPr>
          <w:rFonts w:ascii="宋体" w:eastAsia="宋体" w:cs="宋体" w:hint="eastAsia"/>
          <w:sz w:val="32"/>
          <w:szCs w:val="32"/>
        </w:rPr>
        <w:t>型负荷开关设置的透明观察孔可方便地检查动触头所在位置。</w:t>
      </w:r>
      <w:r>
        <w:rPr>
          <w:rFonts w:ascii="宋体" w:eastAsia="宋体" w:cs="宋体"/>
          <w:sz w:val="32"/>
          <w:szCs w:val="32"/>
        </w:rPr>
        <w:t>(    )</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20</w:t>
      </w:r>
      <w:r>
        <w:rPr>
          <w:rFonts w:ascii="宋体" w:eastAsia="宋体" w:cs="宋体" w:hint="eastAsia"/>
          <w:sz w:val="32"/>
          <w:szCs w:val="32"/>
        </w:rPr>
        <w:t>、杆塔基础施工时，在地面上应留有</w:t>
      </w:r>
      <w:r>
        <w:rPr>
          <w:rFonts w:ascii="宋体" w:eastAsia="宋体" w:cs="宋体"/>
          <w:sz w:val="32"/>
          <w:szCs w:val="32"/>
        </w:rPr>
        <w:t>300mm</w:t>
      </w:r>
      <w:r>
        <w:rPr>
          <w:rFonts w:ascii="宋体" w:eastAsia="宋体" w:cs="宋体" w:hint="eastAsia"/>
          <w:sz w:val="32"/>
          <w:szCs w:val="32"/>
        </w:rPr>
        <w:t>高的防沉土台。（</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21</w:t>
      </w:r>
      <w:r>
        <w:rPr>
          <w:rFonts w:ascii="宋体" w:eastAsia="宋体" w:cs="宋体" w:hint="eastAsia"/>
          <w:sz w:val="32"/>
          <w:szCs w:val="32"/>
        </w:rPr>
        <w:t>、杆塔主要是用来支撑导线、地线和其他附件。（</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22</w:t>
      </w:r>
      <w:r>
        <w:rPr>
          <w:rFonts w:ascii="宋体" w:eastAsia="宋体" w:cs="宋体" w:hint="eastAsia"/>
          <w:sz w:val="32"/>
          <w:szCs w:val="32"/>
        </w:rPr>
        <w:t>、配电线路特别是农村配电线路基本以架空电力线路为主。（</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23</w:t>
      </w:r>
      <w:r>
        <w:rPr>
          <w:rFonts w:ascii="宋体" w:eastAsia="宋体" w:cs="宋体" w:hint="eastAsia"/>
          <w:sz w:val="32"/>
          <w:szCs w:val="32"/>
        </w:rPr>
        <w:t>、跨越杆塔一般用于线路跨越公路、铁路、河流、山谷、电力线、通讯线等交叉跨越的地方。（</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24</w:t>
      </w:r>
      <w:r>
        <w:rPr>
          <w:rFonts w:ascii="宋体" w:eastAsia="宋体" w:cs="宋体" w:hint="eastAsia"/>
          <w:sz w:val="32"/>
          <w:szCs w:val="32"/>
        </w:rPr>
        <w:t>、保护间隙是最简单、</w:t>
      </w:r>
      <w:proofErr w:type="gramStart"/>
      <w:r>
        <w:rPr>
          <w:rFonts w:ascii="宋体" w:eastAsia="宋体" w:cs="宋体" w:hint="eastAsia"/>
          <w:sz w:val="32"/>
          <w:szCs w:val="32"/>
        </w:rPr>
        <w:t>最</w:t>
      </w:r>
      <w:proofErr w:type="gramEnd"/>
      <w:r>
        <w:rPr>
          <w:rFonts w:ascii="宋体" w:eastAsia="宋体" w:cs="宋体" w:hint="eastAsia"/>
          <w:sz w:val="32"/>
          <w:szCs w:val="32"/>
        </w:rPr>
        <w:t>经济的防雷设备，它结构十分简单，维护也方便。（</w:t>
      </w:r>
      <w:r>
        <w:rPr>
          <w:rFonts w:ascii="Times New Roman" w:eastAsia="宋体" w:hAnsi="Times New Roman" w:cs="Times New Roman"/>
          <w:sz w:val="32"/>
          <w:szCs w:val="32"/>
        </w:rPr>
        <w:t></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rPr>
          <w:rFonts w:ascii="宋体" w:eastAsia="宋体" w:cs="宋体"/>
          <w:sz w:val="32"/>
          <w:szCs w:val="32"/>
        </w:rPr>
      </w:pPr>
      <w:r>
        <w:rPr>
          <w:rFonts w:ascii="宋体" w:eastAsia="宋体" w:cs="宋体"/>
          <w:sz w:val="32"/>
          <w:szCs w:val="32"/>
        </w:rPr>
        <w:t>25</w:t>
      </w:r>
      <w:r>
        <w:rPr>
          <w:rFonts w:ascii="宋体" w:eastAsia="宋体" w:cs="宋体" w:hint="eastAsia"/>
          <w:sz w:val="32"/>
          <w:szCs w:val="32"/>
        </w:rPr>
        <w:t>、接地电阻应愈小愈好，年平均雷暴日在</w:t>
      </w:r>
      <w:r>
        <w:rPr>
          <w:rFonts w:ascii="宋体" w:eastAsia="宋体" w:cs="宋体"/>
          <w:sz w:val="32"/>
          <w:szCs w:val="32"/>
        </w:rPr>
        <w:t>40</w:t>
      </w:r>
      <w:r>
        <w:rPr>
          <w:rFonts w:ascii="宋体" w:eastAsia="宋体" w:cs="宋体" w:hint="eastAsia"/>
          <w:sz w:val="32"/>
          <w:szCs w:val="32"/>
        </w:rPr>
        <w:t>以上的地区，其接地电阻不应超过</w:t>
      </w:r>
      <w:r>
        <w:rPr>
          <w:rFonts w:ascii="宋体" w:eastAsia="宋体" w:cs="宋体"/>
          <w:sz w:val="32"/>
          <w:szCs w:val="32"/>
        </w:rPr>
        <w:t>100</w:t>
      </w:r>
      <w:r>
        <w:rPr>
          <w:rFonts w:ascii="宋体" w:eastAsia="宋体" w:cs="宋体" w:hint="eastAsia"/>
          <w:sz w:val="32"/>
          <w:szCs w:val="32"/>
        </w:rPr>
        <w:t>Ω。（</w:t>
      </w:r>
      <w:r>
        <w:rPr>
          <w:rFonts w:ascii="Times New Roman" w:eastAsia="宋体" w:hAnsi="Times New Roman" w:cs="Times New Roman"/>
          <w:sz w:val="32"/>
          <w:szCs w:val="32"/>
        </w:rPr>
        <w:t></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spacing w:line="360" w:lineRule="auto"/>
        <w:rPr>
          <w:rFonts w:ascii="宋体" w:eastAsia="宋体" w:cs="宋体"/>
          <w:kern w:val="0"/>
          <w:sz w:val="32"/>
          <w:szCs w:val="32"/>
        </w:rPr>
      </w:pPr>
      <w:r>
        <w:rPr>
          <w:rFonts w:ascii="宋体" w:eastAsia="宋体" w:cs="宋体"/>
          <w:kern w:val="0"/>
          <w:sz w:val="32"/>
          <w:szCs w:val="32"/>
        </w:rPr>
        <w:t>26</w:t>
      </w:r>
      <w:r>
        <w:rPr>
          <w:rFonts w:ascii="宋体" w:eastAsia="宋体" w:cs="宋体" w:hint="eastAsia"/>
          <w:kern w:val="0"/>
          <w:sz w:val="32"/>
          <w:szCs w:val="32"/>
        </w:rPr>
        <w:t>、堵转属于高压电动机的故障。</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spacing w:line="360" w:lineRule="auto"/>
        <w:ind w:left="1520" w:hanging="1520"/>
        <w:rPr>
          <w:rFonts w:ascii="宋体" w:eastAsia="宋体" w:cs="宋体"/>
          <w:sz w:val="32"/>
          <w:szCs w:val="32"/>
        </w:rPr>
      </w:pPr>
      <w:r>
        <w:rPr>
          <w:rFonts w:ascii="宋体" w:eastAsia="宋体" w:cs="宋体"/>
          <w:sz w:val="32"/>
          <w:szCs w:val="32"/>
        </w:rPr>
        <w:t>27</w:t>
      </w:r>
      <w:r>
        <w:rPr>
          <w:rFonts w:ascii="宋体" w:eastAsia="宋体" w:cs="宋体" w:hint="eastAsia"/>
          <w:sz w:val="32"/>
          <w:szCs w:val="32"/>
        </w:rPr>
        <w:t>、相对编号的常用格式是设备编号</w:t>
      </w:r>
      <w:r>
        <w:rPr>
          <w:rFonts w:ascii="宋体" w:eastAsia="宋体" w:cs="宋体"/>
          <w:sz w:val="32"/>
          <w:szCs w:val="32"/>
        </w:rPr>
        <w:t>-</w:t>
      </w:r>
      <w:r>
        <w:rPr>
          <w:rFonts w:ascii="宋体" w:eastAsia="宋体" w:cs="宋体" w:hint="eastAsia"/>
          <w:sz w:val="32"/>
          <w:szCs w:val="32"/>
        </w:rPr>
        <w:t>接线端子号。（</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spacing w:line="360" w:lineRule="auto"/>
        <w:rPr>
          <w:rFonts w:ascii="宋体" w:eastAsia="宋体" w:cs="宋体"/>
          <w:sz w:val="32"/>
          <w:szCs w:val="32"/>
        </w:rPr>
      </w:pPr>
      <w:r>
        <w:rPr>
          <w:rFonts w:ascii="宋体" w:eastAsia="宋体" w:cs="宋体"/>
          <w:sz w:val="32"/>
          <w:szCs w:val="32"/>
        </w:rPr>
        <w:t>28</w:t>
      </w:r>
      <w:r>
        <w:rPr>
          <w:rFonts w:ascii="宋体" w:eastAsia="宋体" w:cs="宋体" w:hint="eastAsia"/>
          <w:sz w:val="32"/>
          <w:szCs w:val="32"/>
        </w:rPr>
        <w:t>、瓦斯保护的主要元件为气体继电器，将它安装在变压器油箱和油枕之间的联接管道中，并要注意使气体继电器上的箭头指向油枕的一侧。（</w:t>
      </w:r>
      <w:r>
        <w:rPr>
          <w:rFonts w:ascii="宋体" w:eastAsia="宋体" w:cs="宋体"/>
          <w:sz w:val="32"/>
          <w:szCs w:val="32"/>
        </w:rPr>
        <w:t xml:space="preserve">  </w:t>
      </w:r>
      <w:r>
        <w:rPr>
          <w:rFonts w:ascii="宋体" w:eastAsia="宋体" w:cs="宋体" w:hint="eastAsia"/>
          <w:sz w:val="32"/>
          <w:szCs w:val="32"/>
        </w:rPr>
        <w:t>）</w:t>
      </w:r>
    </w:p>
    <w:p w:rsidR="00172CDE" w:rsidRDefault="00172CDE" w:rsidP="00172CDE">
      <w:pPr>
        <w:autoSpaceDE w:val="0"/>
        <w:autoSpaceDN w:val="0"/>
        <w:adjustRightInd w:val="0"/>
        <w:spacing w:line="360" w:lineRule="auto"/>
        <w:ind w:left="800" w:hanging="800"/>
        <w:rPr>
          <w:rFonts w:ascii="宋体" w:eastAsia="宋体" w:cs="宋体"/>
          <w:sz w:val="32"/>
          <w:szCs w:val="32"/>
        </w:rPr>
      </w:pPr>
      <w:r>
        <w:rPr>
          <w:rFonts w:ascii="宋体" w:eastAsia="宋体" w:cs="宋体"/>
          <w:sz w:val="32"/>
          <w:szCs w:val="32"/>
        </w:rPr>
        <w:t>29</w:t>
      </w:r>
      <w:r>
        <w:rPr>
          <w:rFonts w:ascii="宋体" w:eastAsia="宋体" w:cs="宋体" w:hint="eastAsia"/>
          <w:sz w:val="32"/>
          <w:szCs w:val="32"/>
        </w:rPr>
        <w:t>、继电保护中符号</w:t>
      </w:r>
      <w:r>
        <w:rPr>
          <w:rFonts w:ascii="宋体" w:eastAsia="宋体" w:cs="宋体"/>
          <w:sz w:val="32"/>
          <w:szCs w:val="32"/>
        </w:rPr>
        <w:t>KT</w:t>
      </w:r>
      <w:r>
        <w:rPr>
          <w:rFonts w:ascii="宋体" w:eastAsia="宋体" w:cs="宋体" w:hint="eastAsia"/>
          <w:sz w:val="32"/>
          <w:szCs w:val="32"/>
        </w:rPr>
        <w:t>表示时间继电器。（</w:t>
      </w:r>
      <w:r>
        <w:rPr>
          <w:rFonts w:ascii="宋体" w:eastAsia="宋体" w:cs="宋体"/>
          <w:sz w:val="32"/>
          <w:szCs w:val="32"/>
        </w:rPr>
        <w:t xml:space="preserve">  </w:t>
      </w:r>
      <w:r>
        <w:rPr>
          <w:rFonts w:ascii="宋体" w:eastAsia="宋体" w:cs="宋体" w:hint="eastAsia"/>
          <w:sz w:val="32"/>
          <w:szCs w:val="32"/>
        </w:rPr>
        <w:t>）</w:t>
      </w:r>
    </w:p>
    <w:p w:rsidR="0058419D" w:rsidRDefault="0058419D" w:rsidP="0058419D">
      <w:pPr>
        <w:tabs>
          <w:tab w:val="left" w:pos="0"/>
        </w:tabs>
        <w:autoSpaceDE w:val="0"/>
        <w:autoSpaceDN w:val="0"/>
        <w:adjustRightInd w:val="0"/>
        <w:rPr>
          <w:rFonts w:ascii="宋体" w:eastAsia="宋体" w:cs="宋体"/>
          <w:sz w:val="32"/>
          <w:szCs w:val="32"/>
        </w:rPr>
      </w:pPr>
      <w:r>
        <w:rPr>
          <w:rFonts w:ascii="宋体" w:eastAsia="宋体" w:cs="宋体"/>
          <w:sz w:val="32"/>
          <w:szCs w:val="32"/>
        </w:rPr>
        <w:lastRenderedPageBreak/>
        <w:t>30</w:t>
      </w:r>
      <w:r>
        <w:rPr>
          <w:rFonts w:ascii="宋体" w:eastAsia="宋体" w:cs="宋体" w:hint="eastAsia"/>
          <w:sz w:val="32"/>
          <w:szCs w:val="32"/>
        </w:rPr>
        <w:t>、</w:t>
      </w:r>
      <w:r>
        <w:rPr>
          <w:rFonts w:ascii="宋体" w:eastAsia="宋体" w:cs="宋体"/>
          <w:sz w:val="32"/>
          <w:szCs w:val="32"/>
        </w:rPr>
        <w:t xml:space="preserve"> </w:t>
      </w:r>
      <w:r>
        <w:rPr>
          <w:rFonts w:ascii="宋体" w:eastAsia="宋体" w:cs="宋体"/>
          <w:sz w:val="32"/>
          <w:szCs w:val="32"/>
        </w:rPr>
        <w:t>“</w:t>
      </w:r>
      <w:r>
        <w:rPr>
          <w:rFonts w:ascii="宋体" w:eastAsia="宋体" w:cs="宋体" w:hint="eastAsia"/>
          <w:sz w:val="32"/>
          <w:szCs w:val="32"/>
        </w:rPr>
        <w:t>禁止合闸，有人工作！</w:t>
      </w:r>
      <w:r>
        <w:rPr>
          <w:rFonts w:ascii="宋体" w:eastAsia="宋体" w:cs="宋体"/>
          <w:sz w:val="32"/>
          <w:szCs w:val="32"/>
        </w:rPr>
        <w:t>”</w:t>
      </w:r>
      <w:r>
        <w:rPr>
          <w:rFonts w:ascii="宋体" w:eastAsia="宋体" w:cs="宋体" w:hint="eastAsia"/>
          <w:sz w:val="32"/>
          <w:szCs w:val="32"/>
        </w:rPr>
        <w:t>属于禁止类标示牌。（</w:t>
      </w:r>
      <w:r>
        <w:rPr>
          <w:rFonts w:ascii="宋体" w:eastAsia="宋体" w:cs="宋体"/>
          <w:sz w:val="32"/>
          <w:szCs w:val="32"/>
        </w:rPr>
        <w:t xml:space="preserve">   </w:t>
      </w:r>
      <w:r>
        <w:rPr>
          <w:rFonts w:ascii="宋体" w:eastAsia="宋体" w:cs="宋体" w:hint="eastAsia"/>
          <w:sz w:val="32"/>
          <w:szCs w:val="32"/>
        </w:rPr>
        <w:t>）</w:t>
      </w:r>
    </w:p>
    <w:p w:rsidR="0058419D" w:rsidRDefault="0058419D" w:rsidP="0058419D">
      <w:pPr>
        <w:tabs>
          <w:tab w:val="left" w:pos="540"/>
        </w:tabs>
        <w:autoSpaceDE w:val="0"/>
        <w:autoSpaceDN w:val="0"/>
        <w:adjustRightInd w:val="0"/>
        <w:rPr>
          <w:rFonts w:ascii="宋体" w:eastAsia="宋体" w:cs="宋体"/>
          <w:sz w:val="32"/>
          <w:szCs w:val="32"/>
        </w:rPr>
      </w:pPr>
      <w:r>
        <w:rPr>
          <w:rFonts w:ascii="宋体" w:eastAsia="宋体" w:cs="宋体"/>
          <w:sz w:val="32"/>
          <w:szCs w:val="32"/>
        </w:rPr>
        <w:t>31</w:t>
      </w:r>
      <w:r>
        <w:rPr>
          <w:rFonts w:ascii="宋体" w:eastAsia="宋体" w:cs="宋体" w:hint="eastAsia"/>
          <w:sz w:val="32"/>
          <w:szCs w:val="32"/>
        </w:rPr>
        <w:t>、人体触电方式有直接接触触电、间接接触触电。（</w:t>
      </w:r>
      <w:r>
        <w:rPr>
          <w:rFonts w:ascii="宋体" w:eastAsia="宋体" w:cs="宋体"/>
          <w:sz w:val="32"/>
          <w:szCs w:val="32"/>
        </w:rPr>
        <w:t xml:space="preserve">   </w:t>
      </w:r>
      <w:r>
        <w:rPr>
          <w:rFonts w:ascii="宋体" w:eastAsia="宋体" w:cs="宋体" w:hint="eastAsia"/>
          <w:sz w:val="32"/>
          <w:szCs w:val="32"/>
        </w:rPr>
        <w:t>）</w:t>
      </w:r>
    </w:p>
    <w:p w:rsidR="0058419D" w:rsidRDefault="0058419D" w:rsidP="0058419D">
      <w:pPr>
        <w:tabs>
          <w:tab w:val="left" w:pos="0"/>
        </w:tabs>
        <w:autoSpaceDE w:val="0"/>
        <w:autoSpaceDN w:val="0"/>
        <w:adjustRightInd w:val="0"/>
        <w:rPr>
          <w:rFonts w:ascii="宋体" w:eastAsia="宋体" w:cs="宋体"/>
          <w:sz w:val="32"/>
          <w:szCs w:val="32"/>
        </w:rPr>
      </w:pPr>
      <w:r>
        <w:rPr>
          <w:rFonts w:ascii="宋体" w:eastAsia="宋体" w:cs="宋体"/>
          <w:sz w:val="32"/>
          <w:szCs w:val="32"/>
        </w:rPr>
        <w:t>32</w:t>
      </w:r>
      <w:r>
        <w:rPr>
          <w:rFonts w:ascii="宋体" w:eastAsia="宋体" w:cs="宋体" w:hint="eastAsia"/>
          <w:sz w:val="32"/>
          <w:szCs w:val="32"/>
        </w:rPr>
        <w:t>、所有工作人员（包括工作负责人）不许单独留在室外变、配电所高压设备区内，以免发生以外触电或电弧灼伤事故。（</w:t>
      </w:r>
      <w:r>
        <w:rPr>
          <w:rFonts w:ascii="宋体" w:eastAsia="宋体" w:cs="宋体"/>
          <w:sz w:val="32"/>
          <w:szCs w:val="32"/>
        </w:rPr>
        <w:t xml:space="preserve">   </w:t>
      </w:r>
      <w:r>
        <w:rPr>
          <w:rFonts w:ascii="宋体" w:eastAsia="宋体" w:cs="宋体" w:hint="eastAsia"/>
          <w:sz w:val="32"/>
          <w:szCs w:val="32"/>
        </w:rPr>
        <w:t>）</w:t>
      </w:r>
    </w:p>
    <w:p w:rsidR="00172CDE" w:rsidRDefault="0058419D" w:rsidP="00172CDE">
      <w:pPr>
        <w:autoSpaceDE w:val="0"/>
        <w:autoSpaceDN w:val="0"/>
        <w:adjustRightInd w:val="0"/>
        <w:spacing w:line="360" w:lineRule="auto"/>
        <w:rPr>
          <w:rFonts w:ascii="宋体" w:eastAsia="宋体" w:cs="宋体" w:hint="eastAsia"/>
          <w:sz w:val="32"/>
          <w:szCs w:val="32"/>
        </w:rPr>
      </w:pPr>
      <w:r>
        <w:rPr>
          <w:rFonts w:ascii="宋体" w:eastAsia="宋体" w:cs="宋体"/>
          <w:sz w:val="32"/>
          <w:szCs w:val="32"/>
        </w:rPr>
        <w:t>33</w:t>
      </w:r>
      <w:r>
        <w:rPr>
          <w:rFonts w:ascii="宋体" w:eastAsia="宋体" w:cs="宋体" w:hint="eastAsia"/>
          <w:sz w:val="32"/>
          <w:szCs w:val="32"/>
        </w:rPr>
        <w:t>、工作许可人对工作负责人应指明带电设备的位置和注意事项，然后分别在工作</w:t>
      </w:r>
      <w:proofErr w:type="gramStart"/>
      <w:r>
        <w:rPr>
          <w:rFonts w:ascii="宋体" w:eastAsia="宋体" w:cs="宋体" w:hint="eastAsia"/>
          <w:sz w:val="32"/>
          <w:szCs w:val="32"/>
        </w:rPr>
        <w:t>票分别</w:t>
      </w:r>
      <w:proofErr w:type="gramEnd"/>
      <w:r>
        <w:rPr>
          <w:rFonts w:ascii="宋体" w:eastAsia="宋体" w:cs="宋体" w:hint="eastAsia"/>
          <w:sz w:val="32"/>
          <w:szCs w:val="32"/>
        </w:rPr>
        <w:t>确认、签名，工作班组方可开始工作。（</w:t>
      </w:r>
      <w:r>
        <w:rPr>
          <w:rFonts w:ascii="宋体" w:eastAsia="宋体" w:cs="宋体"/>
          <w:sz w:val="32"/>
          <w:szCs w:val="32"/>
        </w:rPr>
        <w:t xml:space="preserve">   </w:t>
      </w:r>
      <w:r>
        <w:rPr>
          <w:rFonts w:ascii="宋体" w:eastAsia="宋体" w:cs="宋体" w:hint="eastAsia"/>
          <w:sz w:val="32"/>
          <w:szCs w:val="32"/>
        </w:rPr>
        <w:t>）</w:t>
      </w:r>
    </w:p>
    <w:p w:rsidR="0058419D" w:rsidRDefault="0058419D" w:rsidP="0058419D">
      <w:pPr>
        <w:tabs>
          <w:tab w:val="left" w:pos="540"/>
        </w:tabs>
        <w:autoSpaceDE w:val="0"/>
        <w:autoSpaceDN w:val="0"/>
        <w:adjustRightInd w:val="0"/>
        <w:rPr>
          <w:rFonts w:ascii="宋体" w:eastAsia="宋体" w:cs="宋体"/>
          <w:sz w:val="32"/>
          <w:szCs w:val="32"/>
        </w:rPr>
      </w:pPr>
      <w:r>
        <w:rPr>
          <w:rFonts w:ascii="宋体" w:eastAsia="宋体" w:cs="宋体"/>
          <w:sz w:val="32"/>
          <w:szCs w:val="32"/>
        </w:rPr>
        <w:t>34</w:t>
      </w:r>
      <w:r>
        <w:rPr>
          <w:rFonts w:ascii="宋体" w:eastAsia="宋体" w:cs="宋体" w:hint="eastAsia"/>
          <w:sz w:val="32"/>
          <w:szCs w:val="32"/>
        </w:rPr>
        <w:t>、我国规定的交流安全电压为</w:t>
      </w:r>
      <w:r>
        <w:rPr>
          <w:rFonts w:ascii="宋体" w:eastAsia="宋体" w:cs="宋体"/>
          <w:sz w:val="32"/>
          <w:szCs w:val="32"/>
        </w:rPr>
        <w:t>220V</w:t>
      </w:r>
      <w:r>
        <w:rPr>
          <w:rFonts w:ascii="宋体" w:eastAsia="宋体" w:cs="宋体" w:hint="eastAsia"/>
          <w:sz w:val="32"/>
          <w:szCs w:val="32"/>
        </w:rPr>
        <w:t>、</w:t>
      </w:r>
      <w:r>
        <w:rPr>
          <w:rFonts w:ascii="宋体" w:eastAsia="宋体" w:cs="宋体"/>
          <w:sz w:val="32"/>
          <w:szCs w:val="32"/>
        </w:rPr>
        <w:t>42V</w:t>
      </w:r>
      <w:r>
        <w:rPr>
          <w:rFonts w:ascii="宋体" w:eastAsia="宋体" w:cs="宋体" w:hint="eastAsia"/>
          <w:sz w:val="32"/>
          <w:szCs w:val="32"/>
        </w:rPr>
        <w:t>、</w:t>
      </w:r>
      <w:r>
        <w:rPr>
          <w:rFonts w:ascii="宋体" w:eastAsia="宋体" w:cs="宋体"/>
          <w:sz w:val="32"/>
          <w:szCs w:val="32"/>
        </w:rPr>
        <w:t>36V</w:t>
      </w:r>
      <w:r>
        <w:rPr>
          <w:rFonts w:ascii="宋体" w:eastAsia="宋体" w:cs="宋体" w:hint="eastAsia"/>
          <w:sz w:val="32"/>
          <w:szCs w:val="32"/>
        </w:rPr>
        <w:t>、</w:t>
      </w:r>
      <w:r>
        <w:rPr>
          <w:rFonts w:ascii="宋体" w:eastAsia="宋体" w:cs="宋体"/>
          <w:sz w:val="32"/>
          <w:szCs w:val="32"/>
        </w:rPr>
        <w:t>12V</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58419D" w:rsidRDefault="0058419D" w:rsidP="00172CDE">
      <w:pPr>
        <w:autoSpaceDE w:val="0"/>
        <w:autoSpaceDN w:val="0"/>
        <w:adjustRightInd w:val="0"/>
        <w:spacing w:line="360" w:lineRule="auto"/>
        <w:rPr>
          <w:rFonts w:ascii="宋体" w:eastAsia="宋体" w:cs="宋体" w:hint="eastAsia"/>
          <w:sz w:val="32"/>
          <w:szCs w:val="32"/>
        </w:rPr>
      </w:pPr>
      <w:r>
        <w:rPr>
          <w:rFonts w:ascii="宋体" w:eastAsia="宋体" w:cs="宋体"/>
          <w:sz w:val="32"/>
          <w:szCs w:val="32"/>
        </w:rPr>
        <w:t>35</w:t>
      </w:r>
      <w:r>
        <w:rPr>
          <w:rFonts w:ascii="宋体" w:eastAsia="宋体" w:cs="宋体" w:hint="eastAsia"/>
          <w:sz w:val="32"/>
          <w:szCs w:val="32"/>
        </w:rPr>
        <w:t>、当验明设备确己无电压后，应立即将检修设备三相短路并接地。（</w:t>
      </w:r>
      <w:r>
        <w:rPr>
          <w:rFonts w:ascii="宋体" w:eastAsia="宋体" w:cs="宋体"/>
          <w:sz w:val="32"/>
          <w:szCs w:val="32"/>
        </w:rPr>
        <w:t xml:space="preserve">   </w:t>
      </w:r>
      <w:r>
        <w:rPr>
          <w:rFonts w:ascii="宋体" w:eastAsia="宋体" w:cs="宋体" w:hint="eastAsia"/>
          <w:sz w:val="32"/>
          <w:szCs w:val="32"/>
        </w:rPr>
        <w:t>）</w:t>
      </w:r>
    </w:p>
    <w:p w:rsidR="0058419D" w:rsidRDefault="0058419D" w:rsidP="00172CDE">
      <w:pPr>
        <w:autoSpaceDE w:val="0"/>
        <w:autoSpaceDN w:val="0"/>
        <w:adjustRightInd w:val="0"/>
        <w:spacing w:line="360" w:lineRule="auto"/>
        <w:rPr>
          <w:rFonts w:ascii="宋体" w:eastAsia="宋体" w:hAnsi="Times New Roman" w:cs="宋体" w:hint="eastAsia"/>
          <w:sz w:val="32"/>
          <w:szCs w:val="32"/>
        </w:rPr>
      </w:pPr>
      <w:r>
        <w:rPr>
          <w:rFonts w:ascii="宋体" w:eastAsia="宋体" w:cs="宋体"/>
          <w:sz w:val="32"/>
          <w:szCs w:val="32"/>
        </w:rPr>
        <w:t>36</w:t>
      </w:r>
      <w:r>
        <w:rPr>
          <w:rFonts w:ascii="宋体" w:eastAsia="宋体" w:cs="宋体" w:hint="eastAsia"/>
          <w:sz w:val="32"/>
          <w:szCs w:val="32"/>
        </w:rPr>
        <w:t>、一张倒闸操作票只准填写一个操作任务。（</w:t>
      </w:r>
      <w:r>
        <w:rPr>
          <w:rFonts w:ascii="Times New Roman" w:eastAsia="宋体" w:hAnsi="Times New Roman" w:cs="Times New Roman"/>
          <w:sz w:val="32"/>
          <w:szCs w:val="32"/>
        </w:rPr>
        <w:t xml:space="preserve">   </w:t>
      </w:r>
      <w:r>
        <w:rPr>
          <w:rFonts w:ascii="宋体" w:eastAsia="宋体" w:hAnsi="Times New Roman" w:cs="宋体" w:hint="eastAsia"/>
          <w:sz w:val="32"/>
          <w:szCs w:val="32"/>
        </w:rPr>
        <w:t>）</w:t>
      </w:r>
    </w:p>
    <w:p w:rsidR="0058419D" w:rsidRDefault="0058419D" w:rsidP="0058419D">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、在多个电阻并联构成的电路中，以下说法正确的有（</w:t>
      </w:r>
      <w:r>
        <w:rPr>
          <w:rFonts w:ascii="宋体" w:eastAsia="宋体" w:cs="宋体"/>
          <w:sz w:val="32"/>
          <w:szCs w:val="32"/>
        </w:rPr>
        <w:t xml:space="preserve">     </w:t>
      </w:r>
      <w:r>
        <w:rPr>
          <w:rFonts w:ascii="宋体" w:eastAsia="宋体" w:cs="宋体" w:hint="eastAsia"/>
          <w:sz w:val="32"/>
          <w:szCs w:val="32"/>
        </w:rPr>
        <w:t>）。</w:t>
      </w:r>
    </w:p>
    <w:p w:rsidR="0058419D" w:rsidRDefault="0058419D" w:rsidP="0058419D">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、电路的端电压等于各并联支路的端电压之</w:t>
      </w:r>
      <w:proofErr w:type="gramStart"/>
      <w:r>
        <w:rPr>
          <w:rFonts w:ascii="宋体" w:eastAsia="宋体" w:cs="宋体" w:hint="eastAsia"/>
          <w:sz w:val="32"/>
          <w:szCs w:val="32"/>
        </w:rPr>
        <w:t>和</w:t>
      </w:r>
      <w:proofErr w:type="gramEnd"/>
    </w:p>
    <w:p w:rsidR="0058419D" w:rsidRDefault="0058419D" w:rsidP="0058419D">
      <w:pPr>
        <w:autoSpaceDE w:val="0"/>
        <w:autoSpaceDN w:val="0"/>
        <w:adjustRightInd w:val="0"/>
        <w:ind w:firstLine="64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、电路总电阻的倒数等于各并联支路电阻的倒数之</w:t>
      </w:r>
      <w:proofErr w:type="gramStart"/>
      <w:r>
        <w:rPr>
          <w:rFonts w:ascii="宋体" w:eastAsia="宋体" w:cs="宋体" w:hint="eastAsia"/>
          <w:sz w:val="32"/>
          <w:szCs w:val="32"/>
        </w:rPr>
        <w:t>和</w:t>
      </w:r>
      <w:proofErr w:type="gramEnd"/>
    </w:p>
    <w:p w:rsidR="0058419D" w:rsidRDefault="0058419D" w:rsidP="0058419D">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、电路的总功率等于各并联支路的功率之</w:t>
      </w:r>
      <w:proofErr w:type="gramStart"/>
      <w:r>
        <w:rPr>
          <w:rFonts w:ascii="宋体" w:eastAsia="宋体" w:cs="宋体" w:hint="eastAsia"/>
          <w:sz w:val="32"/>
          <w:szCs w:val="32"/>
        </w:rPr>
        <w:t>和</w:t>
      </w:r>
      <w:proofErr w:type="gramEnd"/>
    </w:p>
    <w:p w:rsidR="0058419D" w:rsidRDefault="0058419D" w:rsidP="0058419D">
      <w:pPr>
        <w:autoSpaceDE w:val="0"/>
        <w:autoSpaceDN w:val="0"/>
        <w:adjustRightInd w:val="0"/>
        <w:ind w:firstLine="64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、电路的总功率等于各并联支路的功率</w:t>
      </w:r>
    </w:p>
    <w:p w:rsidR="0058419D" w:rsidRDefault="0058419D" w:rsidP="0058419D">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、以下有关电源端电压的说法正确的有（</w:t>
      </w:r>
      <w:r>
        <w:rPr>
          <w:rFonts w:ascii="宋体" w:eastAsia="宋体" w:cs="宋体"/>
          <w:sz w:val="32"/>
          <w:szCs w:val="32"/>
        </w:rPr>
        <w:t xml:space="preserve">     </w:t>
      </w:r>
      <w:r>
        <w:rPr>
          <w:rFonts w:ascii="宋体" w:eastAsia="宋体" w:cs="宋体" w:hint="eastAsia"/>
          <w:sz w:val="32"/>
          <w:szCs w:val="32"/>
        </w:rPr>
        <w:t>）。</w:t>
      </w:r>
    </w:p>
    <w:p w:rsidR="0058419D" w:rsidRDefault="0058419D" w:rsidP="0058419D">
      <w:pPr>
        <w:autoSpaceDE w:val="0"/>
        <w:autoSpaceDN w:val="0"/>
        <w:adjustRightInd w:val="0"/>
        <w:ind w:left="1078" w:hanging="438"/>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、电源端电压表示电场力在外电路将单位正电荷由低电位移向高电位时所做的功</w:t>
      </w:r>
    </w:p>
    <w:p w:rsidR="0058419D" w:rsidRDefault="0058419D" w:rsidP="0058419D">
      <w:pPr>
        <w:autoSpaceDE w:val="0"/>
        <w:autoSpaceDN w:val="0"/>
        <w:adjustRightInd w:val="0"/>
        <w:ind w:left="1078" w:hanging="438"/>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、当电路断开时，电源端电压在数值上小于电源电动势</w:t>
      </w:r>
    </w:p>
    <w:p w:rsidR="0058419D" w:rsidRDefault="0058419D" w:rsidP="0058419D">
      <w:pPr>
        <w:autoSpaceDE w:val="0"/>
        <w:autoSpaceDN w:val="0"/>
        <w:adjustRightInd w:val="0"/>
        <w:ind w:left="1078" w:hanging="438"/>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、电源端电压表示电场力在外电路将单位正电荷由高电位移向低电位时所做的功</w:t>
      </w:r>
    </w:p>
    <w:p w:rsidR="0058419D" w:rsidRDefault="0058419D" w:rsidP="0058419D">
      <w:pPr>
        <w:autoSpaceDE w:val="0"/>
        <w:autoSpaceDN w:val="0"/>
        <w:adjustRightInd w:val="0"/>
        <w:ind w:left="1078" w:hanging="438"/>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、当电路断开时，电源端电压在数值上等于电源电动势</w:t>
      </w:r>
    </w:p>
    <w:p w:rsidR="0058419D" w:rsidRDefault="0058419D" w:rsidP="0058419D">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、架空电力线路的巡视可分为（</w:t>
      </w:r>
      <w:r>
        <w:rPr>
          <w:rFonts w:ascii="宋体" w:eastAsia="宋体" w:cs="宋体"/>
          <w:sz w:val="32"/>
          <w:szCs w:val="32"/>
        </w:rPr>
        <w:t xml:space="preserve">   </w:t>
      </w:r>
      <w:r>
        <w:rPr>
          <w:rFonts w:ascii="宋体" w:eastAsia="宋体" w:cs="宋体" w:hint="eastAsia"/>
          <w:sz w:val="32"/>
          <w:szCs w:val="32"/>
        </w:rPr>
        <w:t>）。</w:t>
      </w:r>
    </w:p>
    <w:p w:rsidR="0058419D" w:rsidRDefault="0058419D" w:rsidP="0058419D">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、定期巡视</w:t>
      </w:r>
      <w:r>
        <w:rPr>
          <w:rFonts w:ascii="宋体" w:eastAsia="宋体" w:cs="宋体"/>
          <w:sz w:val="32"/>
          <w:szCs w:val="32"/>
        </w:rPr>
        <w:t xml:space="preserve">             B</w:t>
      </w:r>
      <w:r>
        <w:rPr>
          <w:rFonts w:ascii="宋体" w:eastAsia="宋体" w:cs="宋体" w:hint="eastAsia"/>
          <w:sz w:val="32"/>
          <w:szCs w:val="32"/>
        </w:rPr>
        <w:t>、特殊巡视</w:t>
      </w:r>
    </w:p>
    <w:p w:rsidR="0058419D" w:rsidRDefault="0058419D" w:rsidP="0058419D">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、故障巡视</w:t>
      </w:r>
      <w:r>
        <w:rPr>
          <w:rFonts w:ascii="宋体" w:eastAsia="宋体" w:cs="宋体"/>
          <w:sz w:val="32"/>
          <w:szCs w:val="32"/>
        </w:rPr>
        <w:t xml:space="preserve">             D</w:t>
      </w:r>
      <w:r>
        <w:rPr>
          <w:rFonts w:ascii="宋体" w:eastAsia="宋体" w:cs="宋体" w:hint="eastAsia"/>
          <w:sz w:val="32"/>
          <w:szCs w:val="32"/>
        </w:rPr>
        <w:t>、夜间巡视</w:t>
      </w:r>
    </w:p>
    <w:p w:rsidR="0058419D" w:rsidRDefault="0058419D" w:rsidP="0058419D">
      <w:pPr>
        <w:autoSpaceDE w:val="0"/>
        <w:autoSpaceDN w:val="0"/>
        <w:adjustRightInd w:val="0"/>
        <w:spacing w:line="360" w:lineRule="auto"/>
        <w:ind w:firstLine="630"/>
        <w:rPr>
          <w:rFonts w:ascii="宋体" w:eastAsia="宋体" w:cs="宋体" w:hint="eastAsia"/>
          <w:sz w:val="32"/>
          <w:szCs w:val="32"/>
        </w:rPr>
      </w:pPr>
      <w:r>
        <w:rPr>
          <w:rFonts w:ascii="宋体" w:eastAsia="宋体" w:cs="宋体"/>
          <w:sz w:val="32"/>
          <w:szCs w:val="32"/>
        </w:rPr>
        <w:t>E</w:t>
      </w:r>
      <w:r>
        <w:rPr>
          <w:rFonts w:ascii="宋体" w:eastAsia="宋体" w:cs="宋体" w:hint="eastAsia"/>
          <w:sz w:val="32"/>
          <w:szCs w:val="32"/>
        </w:rPr>
        <w:t>、登杆塔巡视</w:t>
      </w:r>
      <w:r>
        <w:rPr>
          <w:rFonts w:ascii="宋体" w:eastAsia="宋体" w:cs="宋体"/>
          <w:sz w:val="32"/>
          <w:szCs w:val="32"/>
        </w:rPr>
        <w:t xml:space="preserve">           F</w:t>
      </w:r>
      <w:r>
        <w:rPr>
          <w:rFonts w:ascii="宋体" w:eastAsia="宋体" w:cs="宋体" w:hint="eastAsia"/>
          <w:sz w:val="32"/>
          <w:szCs w:val="32"/>
        </w:rPr>
        <w:t>、监察巡视</w:t>
      </w:r>
    </w:p>
    <w:p w:rsidR="0058419D" w:rsidRDefault="0058419D" w:rsidP="0058419D">
      <w:pPr>
        <w:autoSpaceDE w:val="0"/>
        <w:autoSpaceDN w:val="0"/>
        <w:adjustRightInd w:val="0"/>
        <w:spacing w:line="360" w:lineRule="auto"/>
        <w:rPr>
          <w:rFonts w:ascii="宋体" w:eastAsia="宋体" w:cs="宋体"/>
          <w:sz w:val="32"/>
          <w:szCs w:val="32"/>
        </w:rPr>
      </w:pPr>
      <w:r>
        <w:rPr>
          <w:rFonts w:ascii="宋体" w:eastAsia="宋体" w:cs="宋体"/>
          <w:sz w:val="32"/>
          <w:szCs w:val="32"/>
        </w:rPr>
        <w:lastRenderedPageBreak/>
        <w:t>4</w:t>
      </w:r>
      <w:r>
        <w:rPr>
          <w:rFonts w:ascii="宋体" w:eastAsia="宋体" w:cs="宋体" w:hint="eastAsia"/>
          <w:sz w:val="32"/>
          <w:szCs w:val="32"/>
        </w:rPr>
        <w:t>、运行中的电压互感器出现（</w:t>
      </w:r>
      <w:r>
        <w:rPr>
          <w:rFonts w:ascii="宋体" w:eastAsia="宋体" w:cs="宋体"/>
          <w:sz w:val="32"/>
          <w:szCs w:val="32"/>
        </w:rPr>
        <w:t xml:space="preserve">   </w:t>
      </w:r>
      <w:r>
        <w:rPr>
          <w:rFonts w:ascii="宋体" w:eastAsia="宋体" w:cs="宋体" w:hint="eastAsia"/>
          <w:sz w:val="32"/>
          <w:szCs w:val="32"/>
        </w:rPr>
        <w:t>）故障时，应立即退出运行。</w:t>
      </w:r>
    </w:p>
    <w:p w:rsidR="0058419D" w:rsidRDefault="0058419D" w:rsidP="0058419D">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、瓷套管破裂、严重放电</w:t>
      </w:r>
    </w:p>
    <w:p w:rsidR="0058419D" w:rsidRDefault="0058419D" w:rsidP="0058419D">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、高压线圈的绝缘击穿、冒烟、发出焦臭味</w:t>
      </w:r>
    </w:p>
    <w:p w:rsidR="0058419D" w:rsidRDefault="0058419D" w:rsidP="0058419D">
      <w:pPr>
        <w:autoSpaceDE w:val="0"/>
        <w:autoSpaceDN w:val="0"/>
        <w:adjustRightInd w:val="0"/>
        <w:spacing w:line="360" w:lineRule="auto"/>
        <w:ind w:left="958" w:hanging="32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、电压互感器内部有放电声及其他噪声，线圈与外壳之间或引线与外壳之间有火花放电现象</w:t>
      </w:r>
    </w:p>
    <w:p w:rsidR="0058419D" w:rsidRDefault="0058419D" w:rsidP="0058419D">
      <w:pPr>
        <w:autoSpaceDE w:val="0"/>
        <w:autoSpaceDN w:val="0"/>
        <w:adjustRightInd w:val="0"/>
        <w:spacing w:line="360" w:lineRule="auto"/>
        <w:ind w:firstLine="630"/>
        <w:rPr>
          <w:rFonts w:ascii="宋体" w:eastAsia="宋体" w:cs="宋体" w:hint="eastAsia"/>
          <w:sz w:val="32"/>
          <w:szCs w:val="32"/>
        </w:rPr>
      </w:pPr>
      <w:r>
        <w:rPr>
          <w:rFonts w:ascii="宋体" w:eastAsia="宋体" w:cs="宋体"/>
          <w:sz w:val="32"/>
          <w:szCs w:val="32"/>
        </w:rPr>
        <w:t>D</w:t>
      </w:r>
      <w:r>
        <w:rPr>
          <w:rFonts w:ascii="宋体" w:eastAsia="宋体" w:cs="宋体" w:hint="eastAsia"/>
          <w:sz w:val="32"/>
          <w:szCs w:val="32"/>
        </w:rPr>
        <w:t>、漏油严重，油标管中看不见油面</w:t>
      </w:r>
    </w:p>
    <w:p w:rsidR="0058419D" w:rsidRDefault="0058419D" w:rsidP="0058419D">
      <w:pPr>
        <w:autoSpaceDE w:val="0"/>
        <w:autoSpaceDN w:val="0"/>
        <w:adjustRightInd w:val="0"/>
        <w:ind w:left="181"/>
        <w:rPr>
          <w:rFonts w:ascii="宋体" w:eastAsia="宋体" w:cs="宋体"/>
          <w:sz w:val="32"/>
          <w:szCs w:val="32"/>
        </w:rPr>
      </w:pPr>
      <w:r>
        <w:rPr>
          <w:rFonts w:ascii="宋体" w:eastAsia="宋体" w:cs="宋体"/>
          <w:sz w:val="32"/>
          <w:szCs w:val="32"/>
        </w:rPr>
        <w:t>5</w:t>
      </w:r>
      <w:r>
        <w:rPr>
          <w:rFonts w:ascii="宋体" w:eastAsia="宋体" w:cs="宋体" w:hint="eastAsia"/>
          <w:sz w:val="32"/>
          <w:szCs w:val="32"/>
        </w:rPr>
        <w:t>、电气工作实物交接是指具体实物，如</w:t>
      </w:r>
      <w:r>
        <w:rPr>
          <w:rFonts w:ascii="宋体" w:eastAsia="宋体" w:cs="宋体"/>
          <w:sz w:val="32"/>
          <w:szCs w:val="32"/>
        </w:rPr>
        <w:t>(   )</w:t>
      </w:r>
      <w:r>
        <w:rPr>
          <w:rFonts w:ascii="宋体" w:eastAsia="宋体" w:cs="宋体" w:hint="eastAsia"/>
          <w:sz w:val="32"/>
          <w:szCs w:val="32"/>
        </w:rPr>
        <w:t>等物件要交接清楚。</w:t>
      </w:r>
    </w:p>
    <w:p w:rsidR="0058419D" w:rsidRDefault="0058419D" w:rsidP="0058419D">
      <w:pPr>
        <w:autoSpaceDE w:val="0"/>
        <w:autoSpaceDN w:val="0"/>
        <w:adjustRightInd w:val="0"/>
        <w:ind w:left="181"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、工作票和操作票</w:t>
      </w:r>
      <w:r>
        <w:rPr>
          <w:rFonts w:ascii="宋体" w:eastAsia="宋体" w:cs="宋体"/>
          <w:sz w:val="32"/>
          <w:szCs w:val="32"/>
        </w:rPr>
        <w:t xml:space="preserve">       B</w:t>
      </w:r>
      <w:r>
        <w:rPr>
          <w:rFonts w:ascii="宋体" w:eastAsia="宋体" w:cs="宋体" w:hint="eastAsia"/>
          <w:sz w:val="32"/>
          <w:szCs w:val="32"/>
        </w:rPr>
        <w:t>、通知</w:t>
      </w:r>
    </w:p>
    <w:p w:rsidR="0058419D" w:rsidRDefault="0058419D" w:rsidP="0058419D">
      <w:pPr>
        <w:autoSpaceDE w:val="0"/>
        <w:autoSpaceDN w:val="0"/>
        <w:adjustRightInd w:val="0"/>
        <w:ind w:left="181"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、文件</w:t>
      </w:r>
      <w:r>
        <w:rPr>
          <w:rFonts w:ascii="宋体" w:eastAsia="宋体" w:cs="宋体"/>
          <w:sz w:val="32"/>
          <w:szCs w:val="32"/>
        </w:rPr>
        <w:t xml:space="preserve">                 D</w:t>
      </w:r>
      <w:r>
        <w:rPr>
          <w:rFonts w:ascii="宋体" w:eastAsia="宋体" w:cs="宋体" w:hint="eastAsia"/>
          <w:sz w:val="32"/>
          <w:szCs w:val="32"/>
        </w:rPr>
        <w:t>、仪器仪表</w:t>
      </w:r>
    </w:p>
    <w:p w:rsidR="0058419D" w:rsidRDefault="0058419D" w:rsidP="0058419D">
      <w:pPr>
        <w:autoSpaceDE w:val="0"/>
        <w:autoSpaceDN w:val="0"/>
        <w:adjustRightInd w:val="0"/>
        <w:ind w:left="181" w:firstLine="640"/>
        <w:rPr>
          <w:rFonts w:ascii="宋体" w:eastAsia="宋体" w:cs="宋体"/>
          <w:sz w:val="32"/>
          <w:szCs w:val="32"/>
        </w:rPr>
      </w:pPr>
      <w:r>
        <w:rPr>
          <w:rFonts w:ascii="宋体" w:eastAsia="宋体" w:cs="宋体"/>
          <w:sz w:val="32"/>
          <w:szCs w:val="32"/>
        </w:rPr>
        <w:t>E</w:t>
      </w:r>
      <w:r>
        <w:rPr>
          <w:rFonts w:ascii="宋体" w:eastAsia="宋体" w:cs="宋体" w:hint="eastAsia"/>
          <w:sz w:val="32"/>
          <w:szCs w:val="32"/>
        </w:rPr>
        <w:t>、工具</w:t>
      </w:r>
      <w:r>
        <w:rPr>
          <w:rFonts w:ascii="宋体" w:eastAsia="宋体" w:cs="宋体"/>
          <w:sz w:val="32"/>
          <w:szCs w:val="32"/>
        </w:rPr>
        <w:t xml:space="preserve">                 F</w:t>
      </w:r>
      <w:r>
        <w:rPr>
          <w:rFonts w:ascii="宋体" w:eastAsia="宋体" w:cs="宋体" w:hint="eastAsia"/>
          <w:sz w:val="32"/>
          <w:szCs w:val="32"/>
        </w:rPr>
        <w:t>、运行设备</w:t>
      </w:r>
    </w:p>
    <w:p w:rsidR="0058419D" w:rsidRDefault="0058419D" w:rsidP="0058419D">
      <w:pPr>
        <w:autoSpaceDE w:val="0"/>
        <w:autoSpaceDN w:val="0"/>
        <w:adjustRightInd w:val="0"/>
        <w:spacing w:line="360" w:lineRule="auto"/>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、下列属于电气设备不正常运行状态的是（</w:t>
      </w:r>
      <w:r>
        <w:rPr>
          <w:rFonts w:ascii="宋体" w:eastAsia="宋体" w:cs="宋体"/>
          <w:sz w:val="32"/>
          <w:szCs w:val="32"/>
        </w:rPr>
        <w:t xml:space="preserve">  </w:t>
      </w:r>
      <w:r>
        <w:rPr>
          <w:rFonts w:ascii="宋体" w:eastAsia="宋体" w:cs="宋体" w:hint="eastAsia"/>
          <w:sz w:val="32"/>
          <w:szCs w:val="32"/>
        </w:rPr>
        <w:t>）。</w:t>
      </w:r>
    </w:p>
    <w:p w:rsidR="0058419D" w:rsidRDefault="0058419D" w:rsidP="0058419D">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、过电压</w:t>
      </w:r>
      <w:r>
        <w:rPr>
          <w:rFonts w:ascii="宋体" w:eastAsia="宋体" w:cs="宋体"/>
          <w:sz w:val="32"/>
          <w:szCs w:val="32"/>
        </w:rPr>
        <w:t xml:space="preserve">        B</w:t>
      </w:r>
      <w:r>
        <w:rPr>
          <w:rFonts w:ascii="宋体" w:eastAsia="宋体" w:cs="宋体" w:hint="eastAsia"/>
          <w:sz w:val="32"/>
          <w:szCs w:val="32"/>
        </w:rPr>
        <w:t>、单相断线</w:t>
      </w:r>
      <w:r>
        <w:rPr>
          <w:rFonts w:ascii="宋体" w:eastAsia="宋体" w:cs="宋体"/>
          <w:sz w:val="32"/>
          <w:szCs w:val="32"/>
        </w:rPr>
        <w:t xml:space="preserve">   </w:t>
      </w:r>
    </w:p>
    <w:p w:rsidR="0058419D" w:rsidRDefault="0058419D" w:rsidP="0058419D">
      <w:pPr>
        <w:autoSpaceDE w:val="0"/>
        <w:autoSpaceDN w:val="0"/>
        <w:adjustRightInd w:val="0"/>
        <w:spacing w:line="360" w:lineRule="auto"/>
        <w:ind w:firstLine="630"/>
        <w:rPr>
          <w:rFonts w:ascii="宋体" w:eastAsia="宋体" w:cs="宋体" w:hint="eastAsia"/>
          <w:sz w:val="32"/>
          <w:szCs w:val="32"/>
        </w:rPr>
      </w:pPr>
      <w:r>
        <w:rPr>
          <w:rFonts w:ascii="宋体" w:eastAsia="宋体" w:cs="宋体"/>
          <w:sz w:val="32"/>
          <w:szCs w:val="32"/>
        </w:rPr>
        <w:t>C</w:t>
      </w:r>
      <w:r>
        <w:rPr>
          <w:rFonts w:ascii="宋体" w:eastAsia="宋体" w:cs="宋体" w:hint="eastAsia"/>
          <w:sz w:val="32"/>
          <w:szCs w:val="32"/>
        </w:rPr>
        <w:t>、两相短路</w:t>
      </w:r>
      <w:r>
        <w:rPr>
          <w:rFonts w:ascii="宋体" w:eastAsia="宋体" w:cs="宋体"/>
          <w:sz w:val="32"/>
          <w:szCs w:val="32"/>
        </w:rPr>
        <w:t xml:space="preserve">      D</w:t>
      </w:r>
      <w:r>
        <w:rPr>
          <w:rFonts w:ascii="宋体" w:eastAsia="宋体" w:cs="宋体" w:hint="eastAsia"/>
          <w:sz w:val="32"/>
          <w:szCs w:val="32"/>
        </w:rPr>
        <w:t>、系统振荡</w:t>
      </w:r>
    </w:p>
    <w:p w:rsidR="0058419D" w:rsidRDefault="0058419D" w:rsidP="0058419D">
      <w:pPr>
        <w:autoSpaceDE w:val="0"/>
        <w:autoSpaceDN w:val="0"/>
        <w:adjustRightInd w:val="0"/>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、六氟化硫（</w:t>
      </w:r>
      <w:r>
        <w:rPr>
          <w:rFonts w:ascii="宋体" w:eastAsia="宋体" w:cs="宋体"/>
          <w:sz w:val="32"/>
          <w:szCs w:val="32"/>
        </w:rPr>
        <w:t>SF</w:t>
      </w:r>
      <w:r>
        <w:rPr>
          <w:rFonts w:ascii="宋体" w:eastAsia="宋体" w:cs="宋体"/>
          <w:sz w:val="32"/>
          <w:szCs w:val="32"/>
          <w:vertAlign w:val="subscript"/>
        </w:rPr>
        <w:t>6</w:t>
      </w:r>
      <w:r>
        <w:rPr>
          <w:rFonts w:ascii="宋体" w:eastAsia="宋体" w:cs="宋体" w:hint="eastAsia"/>
          <w:sz w:val="32"/>
          <w:szCs w:val="32"/>
        </w:rPr>
        <w:t>）断路器具有（</w:t>
      </w:r>
      <w:r>
        <w:rPr>
          <w:rFonts w:ascii="宋体" w:eastAsia="宋体" w:cs="宋体"/>
          <w:sz w:val="32"/>
          <w:szCs w:val="32"/>
        </w:rPr>
        <w:t xml:space="preserve">    </w:t>
      </w:r>
      <w:r>
        <w:rPr>
          <w:rFonts w:ascii="宋体" w:eastAsia="宋体" w:cs="宋体" w:hint="eastAsia"/>
          <w:sz w:val="32"/>
          <w:szCs w:val="32"/>
        </w:rPr>
        <w:t>）等优点。</w:t>
      </w:r>
    </w:p>
    <w:p w:rsidR="0058419D" w:rsidRDefault="0058419D" w:rsidP="0058419D">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、体积小</w:t>
      </w:r>
      <w:r>
        <w:rPr>
          <w:rFonts w:ascii="宋体" w:eastAsia="宋体" w:cs="宋体"/>
          <w:sz w:val="32"/>
          <w:szCs w:val="32"/>
        </w:rPr>
        <w:t xml:space="preserve">        B</w:t>
      </w:r>
      <w:r>
        <w:rPr>
          <w:rFonts w:ascii="宋体" w:eastAsia="宋体" w:cs="宋体" w:hint="eastAsia"/>
          <w:sz w:val="32"/>
          <w:szCs w:val="32"/>
        </w:rPr>
        <w:t>、价格低</w:t>
      </w:r>
      <w:r>
        <w:rPr>
          <w:rFonts w:ascii="宋体" w:eastAsia="宋体" w:cs="宋体"/>
          <w:sz w:val="32"/>
          <w:szCs w:val="32"/>
        </w:rPr>
        <w:t xml:space="preserve">    </w:t>
      </w:r>
    </w:p>
    <w:p w:rsidR="0058419D" w:rsidRDefault="0058419D" w:rsidP="0058419D">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、灭弧性能强</w:t>
      </w:r>
      <w:r>
        <w:rPr>
          <w:rFonts w:ascii="宋体" w:eastAsia="宋体" w:cs="宋体"/>
          <w:sz w:val="32"/>
          <w:szCs w:val="32"/>
        </w:rPr>
        <w:t xml:space="preserve">    D</w:t>
      </w:r>
      <w:r>
        <w:rPr>
          <w:rFonts w:ascii="宋体" w:eastAsia="宋体" w:cs="宋体" w:hint="eastAsia"/>
          <w:sz w:val="32"/>
          <w:szCs w:val="32"/>
        </w:rPr>
        <w:t>、不自燃</w:t>
      </w:r>
    </w:p>
    <w:p w:rsidR="0058419D" w:rsidRDefault="0058419D" w:rsidP="0058419D">
      <w:pPr>
        <w:autoSpaceDE w:val="0"/>
        <w:autoSpaceDN w:val="0"/>
        <w:adjustRightInd w:val="0"/>
        <w:spacing w:line="360" w:lineRule="auto"/>
        <w:rPr>
          <w:rFonts w:ascii="宋体" w:eastAsia="宋体" w:cs="宋体"/>
          <w:sz w:val="32"/>
          <w:szCs w:val="32"/>
        </w:rPr>
      </w:pPr>
      <w:r>
        <w:rPr>
          <w:rFonts w:ascii="宋体" w:eastAsia="宋体" w:cs="宋体"/>
          <w:sz w:val="32"/>
          <w:szCs w:val="32"/>
        </w:rPr>
        <w:t>8</w:t>
      </w:r>
      <w:r>
        <w:rPr>
          <w:rFonts w:ascii="宋体" w:eastAsia="宋体" w:cs="宋体" w:hint="eastAsia"/>
          <w:sz w:val="32"/>
          <w:szCs w:val="32"/>
        </w:rPr>
        <w:t>、大型电力系统主要是技术经济上具有的优点包括（</w:t>
      </w:r>
      <w:r>
        <w:rPr>
          <w:rFonts w:ascii="宋体" w:eastAsia="宋体" w:cs="宋体"/>
          <w:sz w:val="32"/>
          <w:szCs w:val="32"/>
        </w:rPr>
        <w:t xml:space="preserve">   </w:t>
      </w:r>
      <w:r>
        <w:rPr>
          <w:rFonts w:ascii="宋体" w:eastAsia="宋体" w:cs="宋体" w:hint="eastAsia"/>
          <w:sz w:val="32"/>
          <w:szCs w:val="32"/>
        </w:rPr>
        <w:t>）。</w:t>
      </w:r>
    </w:p>
    <w:p w:rsidR="0058419D" w:rsidRDefault="0058419D" w:rsidP="0058419D">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、提高了供电可靠性</w:t>
      </w:r>
      <w:r>
        <w:rPr>
          <w:rFonts w:ascii="宋体" w:eastAsia="宋体" w:cs="宋体"/>
          <w:sz w:val="32"/>
          <w:szCs w:val="32"/>
        </w:rPr>
        <w:t xml:space="preserve">        B</w:t>
      </w:r>
      <w:r>
        <w:rPr>
          <w:rFonts w:ascii="宋体" w:eastAsia="宋体" w:cs="宋体" w:hint="eastAsia"/>
          <w:sz w:val="32"/>
          <w:szCs w:val="32"/>
        </w:rPr>
        <w:t>、减少系统的备用容量</w:t>
      </w:r>
    </w:p>
    <w:p w:rsidR="0058419D" w:rsidRDefault="0058419D" w:rsidP="0058419D">
      <w:pPr>
        <w:autoSpaceDE w:val="0"/>
        <w:autoSpaceDN w:val="0"/>
        <w:adjustRightInd w:val="0"/>
        <w:spacing w:line="360" w:lineRule="auto"/>
        <w:ind w:firstLine="630"/>
        <w:rPr>
          <w:rFonts w:ascii="宋体" w:eastAsia="宋体" w:cs="宋体" w:hint="eastAsia"/>
          <w:sz w:val="32"/>
          <w:szCs w:val="32"/>
        </w:rPr>
      </w:pPr>
      <w:r>
        <w:rPr>
          <w:rFonts w:ascii="宋体" w:eastAsia="宋体" w:cs="宋体"/>
          <w:sz w:val="32"/>
          <w:szCs w:val="32"/>
        </w:rPr>
        <w:t>C</w:t>
      </w:r>
      <w:r>
        <w:rPr>
          <w:rFonts w:ascii="宋体" w:eastAsia="宋体" w:cs="宋体" w:hint="eastAsia"/>
          <w:sz w:val="32"/>
          <w:szCs w:val="32"/>
        </w:rPr>
        <w:t>、调整峰谷曲线</w:t>
      </w:r>
      <w:r>
        <w:rPr>
          <w:rFonts w:ascii="宋体" w:eastAsia="宋体" w:cs="宋体"/>
          <w:sz w:val="32"/>
          <w:szCs w:val="32"/>
        </w:rPr>
        <w:t xml:space="preserve">            D</w:t>
      </w:r>
      <w:r>
        <w:rPr>
          <w:rFonts w:ascii="宋体" w:eastAsia="宋体" w:cs="宋体" w:hint="eastAsia"/>
          <w:sz w:val="32"/>
          <w:szCs w:val="32"/>
        </w:rPr>
        <w:t>、提高了供电质量</w:t>
      </w:r>
    </w:p>
    <w:p w:rsidR="0058419D" w:rsidRDefault="0058419D" w:rsidP="0058419D">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、高压成套配电装置按电气主结线的要求将各个单元的（</w:t>
      </w:r>
      <w:r>
        <w:rPr>
          <w:rFonts w:ascii="宋体" w:eastAsia="宋体" w:cs="宋体"/>
          <w:sz w:val="32"/>
          <w:szCs w:val="32"/>
        </w:rPr>
        <w:t xml:space="preserve">    </w:t>
      </w:r>
      <w:r>
        <w:rPr>
          <w:rFonts w:ascii="宋体" w:eastAsia="宋体" w:cs="宋体" w:hint="eastAsia"/>
          <w:sz w:val="32"/>
          <w:szCs w:val="32"/>
        </w:rPr>
        <w:t>）等一次及保护控制、测量等设备装配在一个整体柜内。</w:t>
      </w:r>
    </w:p>
    <w:p w:rsidR="0058419D" w:rsidRDefault="0058419D" w:rsidP="0058419D">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、断路器</w:t>
      </w:r>
      <w:r>
        <w:rPr>
          <w:rFonts w:ascii="宋体" w:eastAsia="宋体" w:cs="宋体"/>
          <w:sz w:val="32"/>
          <w:szCs w:val="32"/>
        </w:rPr>
        <w:t xml:space="preserve">           B</w:t>
      </w:r>
      <w:r>
        <w:rPr>
          <w:rFonts w:ascii="宋体" w:eastAsia="宋体" w:cs="宋体" w:hint="eastAsia"/>
          <w:sz w:val="32"/>
          <w:szCs w:val="32"/>
        </w:rPr>
        <w:t>、隔离开关</w:t>
      </w:r>
      <w:r>
        <w:rPr>
          <w:rFonts w:ascii="宋体" w:eastAsia="宋体" w:cs="宋体"/>
          <w:sz w:val="32"/>
          <w:szCs w:val="32"/>
        </w:rPr>
        <w:t xml:space="preserve">    </w:t>
      </w:r>
    </w:p>
    <w:p w:rsidR="0058419D" w:rsidRDefault="0058419D" w:rsidP="0058419D">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、电流互感器</w:t>
      </w:r>
      <w:r>
        <w:rPr>
          <w:rFonts w:ascii="宋体" w:eastAsia="宋体" w:cs="宋体"/>
          <w:sz w:val="32"/>
          <w:szCs w:val="32"/>
        </w:rPr>
        <w:t xml:space="preserve">       D</w:t>
      </w:r>
      <w:r>
        <w:rPr>
          <w:rFonts w:ascii="宋体" w:eastAsia="宋体" w:cs="宋体" w:hint="eastAsia"/>
          <w:sz w:val="32"/>
          <w:szCs w:val="32"/>
        </w:rPr>
        <w:t>、电压互感器</w:t>
      </w:r>
      <w:r>
        <w:rPr>
          <w:rFonts w:ascii="宋体" w:eastAsia="宋体" w:cs="宋体"/>
          <w:sz w:val="32"/>
          <w:szCs w:val="32"/>
        </w:rPr>
        <w:t xml:space="preserve">    </w:t>
      </w:r>
    </w:p>
    <w:p w:rsidR="0058419D" w:rsidRDefault="0058419D" w:rsidP="0058419D">
      <w:pPr>
        <w:autoSpaceDE w:val="0"/>
        <w:autoSpaceDN w:val="0"/>
        <w:adjustRightInd w:val="0"/>
        <w:spacing w:line="560" w:lineRule="exact"/>
        <w:rPr>
          <w:rFonts w:ascii="宋体" w:eastAsia="宋体" w:cs="宋体"/>
          <w:sz w:val="32"/>
          <w:szCs w:val="32"/>
        </w:rPr>
      </w:pPr>
      <w:r>
        <w:rPr>
          <w:rFonts w:ascii="宋体" w:eastAsia="宋体" w:cs="宋体"/>
          <w:sz w:val="32"/>
          <w:szCs w:val="32"/>
        </w:rPr>
        <w:lastRenderedPageBreak/>
        <w:t>2</w:t>
      </w:r>
      <w:r>
        <w:rPr>
          <w:rFonts w:ascii="宋体" w:eastAsia="宋体" w:cs="宋体" w:hint="eastAsia"/>
          <w:sz w:val="32"/>
          <w:szCs w:val="32"/>
        </w:rPr>
        <w:t>、某变电站避雷针架设高度为</w:t>
      </w:r>
      <w:r>
        <w:rPr>
          <w:rFonts w:ascii="宋体" w:eastAsia="宋体" w:cs="宋体"/>
          <w:sz w:val="32"/>
          <w:szCs w:val="32"/>
        </w:rPr>
        <w:t>36m</w:t>
      </w:r>
      <w:r>
        <w:rPr>
          <w:rFonts w:ascii="宋体" w:eastAsia="宋体" w:cs="宋体" w:hint="eastAsia"/>
          <w:sz w:val="32"/>
          <w:szCs w:val="32"/>
        </w:rPr>
        <w:t>，则该避雷针在</w:t>
      </w:r>
      <w:r>
        <w:rPr>
          <w:rFonts w:ascii="宋体" w:eastAsia="宋体" w:cs="宋体"/>
          <w:sz w:val="32"/>
          <w:szCs w:val="32"/>
        </w:rPr>
        <w:t>30m</w:t>
      </w:r>
      <w:r>
        <w:rPr>
          <w:rFonts w:ascii="宋体" w:eastAsia="宋体" w:cs="宋体" w:hint="eastAsia"/>
          <w:sz w:val="32"/>
          <w:szCs w:val="32"/>
        </w:rPr>
        <w:t>的高度的保护半径是（</w:t>
      </w:r>
      <w:r>
        <w:rPr>
          <w:rFonts w:ascii="宋体" w:eastAsia="宋体" w:cs="宋体"/>
          <w:sz w:val="32"/>
          <w:szCs w:val="32"/>
        </w:rPr>
        <w:t xml:space="preserve">  </w:t>
      </w:r>
      <w:r>
        <w:rPr>
          <w:rFonts w:ascii="宋体" w:eastAsia="宋体" w:cs="宋体" w:hint="eastAsia"/>
          <w:sz w:val="32"/>
          <w:szCs w:val="32"/>
        </w:rPr>
        <w:t>）。</w:t>
      </w:r>
    </w:p>
    <w:p w:rsidR="0058419D" w:rsidRPr="0058419D" w:rsidRDefault="0058419D" w:rsidP="0058419D">
      <w:pPr>
        <w:autoSpaceDE w:val="0"/>
        <w:autoSpaceDN w:val="0"/>
        <w:adjustRightInd w:val="0"/>
        <w:spacing w:line="360" w:lineRule="auto"/>
        <w:ind w:firstLine="63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5m    B</w:t>
      </w:r>
      <w:r>
        <w:rPr>
          <w:rFonts w:ascii="宋体" w:eastAsia="宋体" w:cs="宋体" w:hint="eastAsia"/>
          <w:sz w:val="32"/>
          <w:szCs w:val="32"/>
        </w:rPr>
        <w:t>、</w:t>
      </w:r>
      <w:r>
        <w:rPr>
          <w:rFonts w:ascii="宋体" w:eastAsia="宋体" w:cs="宋体"/>
          <w:sz w:val="32"/>
          <w:szCs w:val="32"/>
        </w:rPr>
        <w:t>5.5m    C</w:t>
      </w:r>
      <w:r>
        <w:rPr>
          <w:rFonts w:ascii="宋体" w:eastAsia="宋体" w:cs="宋体" w:hint="eastAsia"/>
          <w:sz w:val="32"/>
          <w:szCs w:val="32"/>
        </w:rPr>
        <w:t>、</w:t>
      </w:r>
      <w:r>
        <w:rPr>
          <w:rFonts w:ascii="宋体" w:eastAsia="宋体" w:cs="宋体"/>
          <w:sz w:val="32"/>
          <w:szCs w:val="32"/>
        </w:rPr>
        <w:t>8m    D</w:t>
      </w:r>
      <w:r>
        <w:rPr>
          <w:rFonts w:ascii="宋体" w:eastAsia="宋体" w:cs="宋体" w:hint="eastAsia"/>
          <w:sz w:val="32"/>
          <w:szCs w:val="32"/>
        </w:rPr>
        <w:t>、</w:t>
      </w:r>
      <w:r>
        <w:rPr>
          <w:rFonts w:ascii="宋体" w:eastAsia="宋体" w:cs="宋体"/>
          <w:sz w:val="32"/>
          <w:szCs w:val="32"/>
        </w:rPr>
        <w:t>8.5m</w:t>
      </w:r>
    </w:p>
    <w:p w:rsidR="00172CDE" w:rsidRPr="00172CDE" w:rsidRDefault="00172CDE" w:rsidP="00172CDE">
      <w:pPr>
        <w:ind w:firstLine="630"/>
        <w:rPr>
          <w:rFonts w:hint="eastAsia"/>
        </w:rPr>
      </w:pPr>
    </w:p>
    <w:sectPr w:rsidR="00172CDE" w:rsidRPr="00172CDE" w:rsidSect="00D33151">
      <w:pgSz w:w="12240" w:h="15840"/>
      <w:pgMar w:top="1440" w:right="1800" w:bottom="1440" w:left="18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MS Sans Serif">
    <w:altName w:val="方正兰亭超细黑简体"/>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72CDE"/>
    <w:rsid w:val="00172CDE"/>
    <w:rsid w:val="0058419D"/>
    <w:rsid w:val="007C73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3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913</Words>
  <Characters>5206</Characters>
  <Application>Microsoft Office Word</Application>
  <DocSecurity>0</DocSecurity>
  <Lines>43</Lines>
  <Paragraphs>12</Paragraphs>
  <ScaleCrop>false</ScaleCrop>
  <Company>微软中国</Company>
  <LinksUpToDate>false</LinksUpToDate>
  <CharactersWithSpaces>6107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王志和(6311)</dc:creator>
  <cp:keywords/>
  <dc:description/>
  <cp:lastModifiedBy>王志和(6311)</cp:lastModifiedBy>
  <cp:revision>1</cp:revision>
  <dcterms:created xsi:type="dcterms:W3CDTF">2015-11-25T00:38:00Z</dcterms:created>
  <dcterms:modified xsi:type="dcterms:W3CDTF">2015-11-25T00:51:00Z</dcterms:modified>
</cp:coreProperties>
</file>