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3997" w:rsidRDefault="00AC3997" w:rsidP="005C499A">
      <w:pPr>
        <w:autoSpaceDE w:val="0"/>
        <w:autoSpaceDN w:val="0"/>
        <w:adjustRightInd w:val="0"/>
        <w:rPr>
          <w:rFonts w:ascii="宋体" w:cs="Times New Roman"/>
          <w:sz w:val="32"/>
          <w:szCs w:val="32"/>
        </w:rPr>
      </w:pPr>
      <w:r>
        <w:rPr>
          <w:rFonts w:ascii="宋体" w:cs="宋体"/>
          <w:sz w:val="32"/>
          <w:szCs w:val="32"/>
        </w:rPr>
        <w:t>1</w:t>
      </w:r>
      <w:r>
        <w:rPr>
          <w:rFonts w:ascii="宋体" w:cs="宋体" w:hint="eastAsia"/>
          <w:sz w:val="32"/>
          <w:szCs w:val="32"/>
        </w:rPr>
        <w:t>、反磁物质的相对导磁率</w:t>
      </w:r>
      <w:r>
        <w:rPr>
          <w:rFonts w:ascii="宋体" w:cs="宋体"/>
          <w:sz w:val="32"/>
          <w:szCs w:val="32"/>
        </w:rPr>
        <w:t>(  )</w:t>
      </w:r>
      <w:r>
        <w:rPr>
          <w:rFonts w:ascii="宋体" w:cs="宋体" w:hint="eastAsia"/>
          <w:sz w:val="32"/>
          <w:szCs w:val="32"/>
        </w:rPr>
        <w:t>。</w:t>
      </w:r>
    </w:p>
    <w:p w:rsidR="00AC3997" w:rsidRDefault="00AC3997" w:rsidP="005C499A">
      <w:pPr>
        <w:autoSpaceDE w:val="0"/>
        <w:autoSpaceDN w:val="0"/>
        <w:adjustRightInd w:val="0"/>
        <w:ind w:firstLine="640"/>
        <w:rPr>
          <w:rFonts w:ascii="宋体" w:cs="Times New Roman"/>
          <w:sz w:val="32"/>
          <w:szCs w:val="32"/>
        </w:rPr>
      </w:pPr>
      <w:r>
        <w:rPr>
          <w:rFonts w:ascii="宋体" w:cs="宋体"/>
          <w:sz w:val="32"/>
          <w:szCs w:val="32"/>
        </w:rPr>
        <w:t>A</w:t>
      </w:r>
      <w:r>
        <w:rPr>
          <w:rFonts w:ascii="宋体" w:cs="宋体" w:hint="eastAsia"/>
          <w:sz w:val="32"/>
          <w:szCs w:val="32"/>
        </w:rPr>
        <w:t>、小于</w:t>
      </w:r>
      <w:r>
        <w:rPr>
          <w:rFonts w:ascii="宋体" w:cs="宋体"/>
          <w:sz w:val="32"/>
          <w:szCs w:val="32"/>
        </w:rPr>
        <w:t>1    B</w:t>
      </w:r>
      <w:r>
        <w:rPr>
          <w:rFonts w:ascii="宋体" w:cs="宋体" w:hint="eastAsia"/>
          <w:sz w:val="32"/>
          <w:szCs w:val="32"/>
        </w:rPr>
        <w:t>、大于</w:t>
      </w:r>
      <w:r>
        <w:rPr>
          <w:rFonts w:ascii="宋体" w:cs="宋体"/>
          <w:sz w:val="32"/>
          <w:szCs w:val="32"/>
        </w:rPr>
        <w:t>1    C</w:t>
      </w:r>
      <w:r>
        <w:rPr>
          <w:rFonts w:ascii="宋体" w:cs="宋体" w:hint="eastAsia"/>
          <w:sz w:val="32"/>
          <w:szCs w:val="32"/>
        </w:rPr>
        <w:t>、等于</w:t>
      </w:r>
      <w:r>
        <w:rPr>
          <w:rFonts w:ascii="宋体" w:cs="宋体"/>
          <w:sz w:val="32"/>
          <w:szCs w:val="32"/>
        </w:rPr>
        <w:t>1    D</w:t>
      </w:r>
      <w:r>
        <w:rPr>
          <w:rFonts w:ascii="宋体" w:cs="宋体" w:hint="eastAsia"/>
          <w:sz w:val="32"/>
          <w:szCs w:val="32"/>
        </w:rPr>
        <w:t>、等于零</w:t>
      </w:r>
    </w:p>
    <w:p w:rsidR="00AC3997" w:rsidRDefault="00AC3997" w:rsidP="005C499A">
      <w:pPr>
        <w:autoSpaceDE w:val="0"/>
        <w:autoSpaceDN w:val="0"/>
        <w:adjustRightInd w:val="0"/>
        <w:rPr>
          <w:rFonts w:ascii="宋体" w:cs="Times New Roman"/>
          <w:sz w:val="32"/>
          <w:szCs w:val="32"/>
        </w:rPr>
      </w:pPr>
      <w:r>
        <w:rPr>
          <w:rFonts w:ascii="宋体" w:cs="宋体"/>
          <w:sz w:val="32"/>
          <w:szCs w:val="32"/>
        </w:rPr>
        <w:t>2</w:t>
      </w:r>
      <w:r>
        <w:rPr>
          <w:rFonts w:ascii="宋体" w:cs="宋体" w:hint="eastAsia"/>
          <w:sz w:val="32"/>
          <w:szCs w:val="32"/>
        </w:rPr>
        <w:t>、已知导线中的电流密度为</w:t>
      </w:r>
      <w:r>
        <w:rPr>
          <w:rFonts w:ascii="宋体" w:cs="宋体"/>
          <w:sz w:val="32"/>
          <w:szCs w:val="32"/>
        </w:rPr>
        <w:t>10A/mm</w:t>
      </w:r>
      <w:r>
        <w:rPr>
          <w:rFonts w:ascii="宋体" w:cs="宋体"/>
          <w:sz w:val="32"/>
          <w:szCs w:val="32"/>
          <w:vertAlign w:val="superscript"/>
        </w:rPr>
        <w:t xml:space="preserve">2 </w:t>
      </w:r>
      <w:r>
        <w:rPr>
          <w:rFonts w:ascii="宋体" w:cs="宋体" w:hint="eastAsia"/>
          <w:sz w:val="32"/>
          <w:szCs w:val="32"/>
        </w:rPr>
        <w:t>，导线中流过的电流为</w:t>
      </w:r>
      <w:r>
        <w:rPr>
          <w:rFonts w:ascii="宋体" w:cs="宋体"/>
          <w:sz w:val="32"/>
          <w:szCs w:val="32"/>
        </w:rPr>
        <w:t>200A</w:t>
      </w:r>
      <w:r>
        <w:rPr>
          <w:rFonts w:ascii="宋体" w:cs="宋体" w:hint="eastAsia"/>
          <w:sz w:val="32"/>
          <w:szCs w:val="32"/>
        </w:rPr>
        <w:t>，则该导线的横截面积为（</w:t>
      </w:r>
      <w:r>
        <w:rPr>
          <w:rFonts w:ascii="宋体" w:cs="宋体"/>
          <w:sz w:val="32"/>
          <w:szCs w:val="32"/>
        </w:rPr>
        <w:t>B</w:t>
      </w:r>
      <w:r>
        <w:rPr>
          <w:rFonts w:ascii="宋体" w:cs="宋体" w:hint="eastAsia"/>
          <w:sz w:val="32"/>
          <w:szCs w:val="32"/>
        </w:rPr>
        <w:t>）。</w:t>
      </w:r>
    </w:p>
    <w:p w:rsidR="00AC3997" w:rsidRDefault="00AC3997" w:rsidP="005C499A">
      <w:pPr>
        <w:autoSpaceDE w:val="0"/>
        <w:autoSpaceDN w:val="0"/>
        <w:adjustRightInd w:val="0"/>
        <w:rPr>
          <w:rFonts w:ascii="宋体" w:cs="Times New Roman"/>
          <w:sz w:val="32"/>
          <w:szCs w:val="32"/>
        </w:rPr>
      </w:pPr>
      <w:r>
        <w:rPr>
          <w:rFonts w:ascii="宋体" w:cs="宋体"/>
          <w:sz w:val="32"/>
          <w:szCs w:val="32"/>
        </w:rPr>
        <w:t xml:space="preserve">    A</w:t>
      </w:r>
      <w:r>
        <w:rPr>
          <w:rFonts w:ascii="宋体" w:cs="宋体" w:hint="eastAsia"/>
          <w:sz w:val="32"/>
          <w:szCs w:val="32"/>
        </w:rPr>
        <w:t>、</w:t>
      </w:r>
      <w:r>
        <w:rPr>
          <w:rFonts w:ascii="宋体" w:cs="宋体"/>
          <w:sz w:val="32"/>
          <w:szCs w:val="32"/>
        </w:rPr>
        <w:t>2mm</w:t>
      </w:r>
      <w:r>
        <w:rPr>
          <w:rFonts w:ascii="宋体" w:cs="宋体"/>
          <w:sz w:val="32"/>
          <w:szCs w:val="32"/>
          <w:vertAlign w:val="superscript"/>
        </w:rPr>
        <w:t>2</w:t>
      </w:r>
      <w:r>
        <w:rPr>
          <w:rFonts w:ascii="宋体" w:cs="宋体"/>
          <w:sz w:val="32"/>
          <w:szCs w:val="32"/>
        </w:rPr>
        <w:t xml:space="preserve">    B</w:t>
      </w:r>
      <w:r>
        <w:rPr>
          <w:rFonts w:ascii="宋体" w:cs="宋体" w:hint="eastAsia"/>
          <w:sz w:val="32"/>
          <w:szCs w:val="32"/>
        </w:rPr>
        <w:t>、</w:t>
      </w:r>
      <w:r>
        <w:rPr>
          <w:rFonts w:ascii="宋体" w:cs="宋体"/>
          <w:sz w:val="32"/>
          <w:szCs w:val="32"/>
        </w:rPr>
        <w:t>20mm</w:t>
      </w:r>
      <w:r>
        <w:rPr>
          <w:rFonts w:ascii="宋体" w:cs="宋体"/>
          <w:sz w:val="32"/>
          <w:szCs w:val="32"/>
          <w:vertAlign w:val="superscript"/>
        </w:rPr>
        <w:t>2</w:t>
      </w:r>
      <w:r>
        <w:rPr>
          <w:rFonts w:ascii="宋体" w:cs="宋体"/>
          <w:sz w:val="32"/>
          <w:szCs w:val="32"/>
        </w:rPr>
        <w:t xml:space="preserve">    C</w:t>
      </w:r>
      <w:r>
        <w:rPr>
          <w:rFonts w:ascii="宋体" w:cs="宋体" w:hint="eastAsia"/>
          <w:sz w:val="32"/>
          <w:szCs w:val="32"/>
        </w:rPr>
        <w:t>、</w:t>
      </w:r>
      <w:r>
        <w:rPr>
          <w:rFonts w:ascii="宋体" w:cs="宋体"/>
          <w:sz w:val="32"/>
          <w:szCs w:val="32"/>
        </w:rPr>
        <w:t>200mm</w:t>
      </w:r>
      <w:r>
        <w:rPr>
          <w:rFonts w:ascii="宋体" w:cs="宋体"/>
          <w:sz w:val="32"/>
          <w:szCs w:val="32"/>
          <w:vertAlign w:val="superscript"/>
        </w:rPr>
        <w:t>2</w:t>
      </w:r>
      <w:r>
        <w:rPr>
          <w:rFonts w:ascii="宋体" w:cs="宋体"/>
          <w:sz w:val="32"/>
          <w:szCs w:val="32"/>
        </w:rPr>
        <w:t xml:space="preserve">    D</w:t>
      </w:r>
      <w:r>
        <w:rPr>
          <w:rFonts w:ascii="宋体" w:cs="宋体" w:hint="eastAsia"/>
          <w:sz w:val="32"/>
          <w:szCs w:val="32"/>
        </w:rPr>
        <w:t>、</w:t>
      </w:r>
      <w:r>
        <w:rPr>
          <w:rFonts w:ascii="宋体" w:cs="宋体"/>
          <w:sz w:val="32"/>
          <w:szCs w:val="32"/>
        </w:rPr>
        <w:t>2000mm</w:t>
      </w:r>
      <w:r>
        <w:rPr>
          <w:rFonts w:ascii="宋体" w:cs="宋体"/>
          <w:sz w:val="32"/>
          <w:szCs w:val="32"/>
          <w:vertAlign w:val="superscript"/>
        </w:rPr>
        <w:t>2</w:t>
      </w:r>
    </w:p>
    <w:p w:rsidR="00AC3997" w:rsidRDefault="00AC3997" w:rsidP="005C499A">
      <w:pPr>
        <w:autoSpaceDE w:val="0"/>
        <w:autoSpaceDN w:val="0"/>
        <w:adjustRightInd w:val="0"/>
        <w:rPr>
          <w:rFonts w:ascii="宋体" w:cs="Times New Roman"/>
          <w:sz w:val="32"/>
          <w:szCs w:val="32"/>
        </w:rPr>
      </w:pPr>
      <w:r>
        <w:rPr>
          <w:rFonts w:ascii="宋体" w:cs="宋体"/>
          <w:sz w:val="32"/>
          <w:szCs w:val="32"/>
        </w:rPr>
        <w:t>3</w:t>
      </w:r>
      <w:r>
        <w:rPr>
          <w:rFonts w:ascii="宋体" w:cs="宋体" w:hint="eastAsia"/>
          <w:sz w:val="32"/>
          <w:szCs w:val="32"/>
        </w:rPr>
        <w:t>、关于磁场强度和磁感应强度，错误的说法是（　　）。</w:t>
      </w:r>
    </w:p>
    <w:p w:rsidR="00AC3997" w:rsidRDefault="00AC3997" w:rsidP="005C499A">
      <w:pPr>
        <w:autoSpaceDE w:val="0"/>
        <w:autoSpaceDN w:val="0"/>
        <w:adjustRightInd w:val="0"/>
        <w:ind w:firstLine="640"/>
        <w:rPr>
          <w:rFonts w:ascii="宋体" w:cs="Times New Roman"/>
          <w:sz w:val="32"/>
          <w:szCs w:val="32"/>
        </w:rPr>
      </w:pPr>
      <w:r>
        <w:rPr>
          <w:rFonts w:ascii="宋体" w:cs="宋体"/>
          <w:sz w:val="32"/>
          <w:szCs w:val="32"/>
        </w:rPr>
        <w:t>A</w:t>
      </w:r>
      <w:r>
        <w:rPr>
          <w:rFonts w:ascii="宋体" w:cs="宋体" w:hint="eastAsia"/>
          <w:sz w:val="32"/>
          <w:szCs w:val="32"/>
        </w:rPr>
        <w:t>、磁感应强度和磁场强度都是表征磁场强弱和方向的物理量，是一个矢量</w:t>
      </w:r>
    </w:p>
    <w:p w:rsidR="00AC3997" w:rsidRDefault="00AC3997" w:rsidP="005C499A">
      <w:pPr>
        <w:autoSpaceDE w:val="0"/>
        <w:autoSpaceDN w:val="0"/>
        <w:adjustRightInd w:val="0"/>
        <w:ind w:firstLine="640"/>
        <w:rPr>
          <w:rFonts w:ascii="宋体" w:cs="Times New Roman"/>
          <w:sz w:val="32"/>
          <w:szCs w:val="32"/>
        </w:rPr>
      </w:pPr>
      <w:r>
        <w:rPr>
          <w:rFonts w:ascii="宋体" w:cs="宋体"/>
          <w:sz w:val="32"/>
          <w:szCs w:val="32"/>
        </w:rPr>
        <w:t>B</w:t>
      </w:r>
      <w:r>
        <w:rPr>
          <w:rFonts w:ascii="宋体" w:cs="宋体" w:hint="eastAsia"/>
          <w:sz w:val="32"/>
          <w:szCs w:val="32"/>
        </w:rPr>
        <w:t>、磁场强度与磁介质性质有关</w:t>
      </w:r>
    </w:p>
    <w:p w:rsidR="00AC3997" w:rsidRDefault="00AC3997" w:rsidP="005C499A">
      <w:pPr>
        <w:autoSpaceDE w:val="0"/>
        <w:autoSpaceDN w:val="0"/>
        <w:adjustRightInd w:val="0"/>
        <w:ind w:firstLine="640"/>
        <w:rPr>
          <w:rFonts w:ascii="宋体" w:cs="Times New Roman"/>
          <w:sz w:val="32"/>
          <w:szCs w:val="32"/>
        </w:rPr>
      </w:pPr>
      <w:r>
        <w:rPr>
          <w:rFonts w:ascii="宋体" w:cs="宋体"/>
          <w:sz w:val="32"/>
          <w:szCs w:val="32"/>
        </w:rPr>
        <w:t>C</w:t>
      </w:r>
      <w:r>
        <w:rPr>
          <w:rFonts w:ascii="宋体" w:cs="宋体" w:hint="eastAsia"/>
          <w:sz w:val="32"/>
          <w:szCs w:val="32"/>
        </w:rPr>
        <w:t>、磁感应强度的单位是特斯拉</w:t>
      </w:r>
    </w:p>
    <w:p w:rsidR="00AC3997" w:rsidRDefault="00AC3997" w:rsidP="005C499A">
      <w:pPr>
        <w:autoSpaceDE w:val="0"/>
        <w:autoSpaceDN w:val="0"/>
        <w:adjustRightInd w:val="0"/>
        <w:rPr>
          <w:rFonts w:ascii="宋体" w:cs="Times New Roman"/>
          <w:sz w:val="32"/>
          <w:szCs w:val="32"/>
        </w:rPr>
      </w:pPr>
      <w:r>
        <w:rPr>
          <w:rFonts w:ascii="宋体" w:cs="宋体"/>
          <w:sz w:val="32"/>
          <w:szCs w:val="32"/>
        </w:rPr>
        <w:t>D</w:t>
      </w:r>
      <w:r>
        <w:rPr>
          <w:rFonts w:ascii="宋体" w:cs="宋体" w:hint="eastAsia"/>
          <w:sz w:val="32"/>
          <w:szCs w:val="32"/>
        </w:rPr>
        <w:t>、磁感应强度与磁介质性质有关</w:t>
      </w:r>
    </w:p>
    <w:p w:rsidR="00AC3997" w:rsidRDefault="00AC3997" w:rsidP="005C499A">
      <w:pPr>
        <w:autoSpaceDE w:val="0"/>
        <w:autoSpaceDN w:val="0"/>
        <w:adjustRightInd w:val="0"/>
        <w:rPr>
          <w:rFonts w:ascii="宋体" w:cs="Times New Roman"/>
          <w:sz w:val="32"/>
          <w:szCs w:val="32"/>
        </w:rPr>
      </w:pPr>
      <w:r>
        <w:rPr>
          <w:rFonts w:ascii="宋体" w:cs="宋体"/>
          <w:sz w:val="32"/>
          <w:szCs w:val="32"/>
        </w:rPr>
        <w:t>4</w:t>
      </w:r>
      <w:r>
        <w:rPr>
          <w:rFonts w:ascii="宋体" w:cs="宋体" w:hint="eastAsia"/>
          <w:sz w:val="32"/>
          <w:szCs w:val="32"/>
        </w:rPr>
        <w:t>、在交流电路中，电感元件的感抗与线圈的电感（）。</w:t>
      </w:r>
    </w:p>
    <w:p w:rsidR="00AC3997" w:rsidRDefault="00AC3997" w:rsidP="005C499A">
      <w:pPr>
        <w:autoSpaceDE w:val="0"/>
        <w:autoSpaceDN w:val="0"/>
        <w:adjustRightInd w:val="0"/>
        <w:ind w:firstLine="640"/>
        <w:rPr>
          <w:rFonts w:ascii="宋体" w:cs="Times New Roman"/>
          <w:sz w:val="32"/>
          <w:szCs w:val="32"/>
        </w:rPr>
      </w:pPr>
      <w:r>
        <w:rPr>
          <w:rFonts w:ascii="宋体" w:cs="宋体"/>
          <w:sz w:val="32"/>
          <w:szCs w:val="32"/>
        </w:rPr>
        <w:t>A</w:t>
      </w:r>
      <w:r>
        <w:rPr>
          <w:rFonts w:ascii="宋体" w:cs="宋体" w:hint="eastAsia"/>
          <w:sz w:val="32"/>
          <w:szCs w:val="32"/>
        </w:rPr>
        <w:t>、成反比</w:t>
      </w:r>
      <w:r>
        <w:rPr>
          <w:rFonts w:ascii="宋体" w:cs="宋体"/>
          <w:sz w:val="32"/>
          <w:szCs w:val="32"/>
        </w:rPr>
        <w:t xml:space="preserve">             B</w:t>
      </w:r>
      <w:r>
        <w:rPr>
          <w:rFonts w:ascii="宋体" w:cs="宋体" w:hint="eastAsia"/>
          <w:sz w:val="32"/>
          <w:szCs w:val="32"/>
        </w:rPr>
        <w:t>、成正比</w:t>
      </w:r>
    </w:p>
    <w:p w:rsidR="00AC3997" w:rsidRDefault="00AC3997" w:rsidP="005C499A">
      <w:pPr>
        <w:autoSpaceDE w:val="0"/>
        <w:autoSpaceDN w:val="0"/>
        <w:adjustRightInd w:val="0"/>
        <w:rPr>
          <w:rFonts w:ascii="宋体" w:cs="Times New Roman"/>
          <w:sz w:val="32"/>
          <w:szCs w:val="32"/>
        </w:rPr>
      </w:pPr>
      <w:r>
        <w:rPr>
          <w:rFonts w:ascii="宋体" w:cs="宋体"/>
          <w:sz w:val="32"/>
          <w:szCs w:val="32"/>
        </w:rPr>
        <w:t>C</w:t>
      </w:r>
      <w:r>
        <w:rPr>
          <w:rFonts w:ascii="宋体" w:cs="宋体" w:hint="eastAsia"/>
          <w:sz w:val="32"/>
          <w:szCs w:val="32"/>
        </w:rPr>
        <w:t>、无关系</w:t>
      </w:r>
      <w:r>
        <w:rPr>
          <w:rFonts w:ascii="宋体" w:cs="宋体"/>
          <w:sz w:val="32"/>
          <w:szCs w:val="32"/>
        </w:rPr>
        <w:t xml:space="preserve">             D</w:t>
      </w:r>
      <w:r>
        <w:rPr>
          <w:rFonts w:ascii="宋体" w:cs="宋体" w:hint="eastAsia"/>
          <w:sz w:val="32"/>
          <w:szCs w:val="32"/>
        </w:rPr>
        <w:t>、以上答案皆不对</w:t>
      </w:r>
    </w:p>
    <w:p w:rsidR="00AC3997" w:rsidRDefault="00AC3997" w:rsidP="005C499A">
      <w:pPr>
        <w:autoSpaceDE w:val="0"/>
        <w:autoSpaceDN w:val="0"/>
        <w:adjustRightInd w:val="0"/>
        <w:rPr>
          <w:rFonts w:ascii="宋体" w:cs="Times New Roman"/>
          <w:sz w:val="32"/>
          <w:szCs w:val="32"/>
        </w:rPr>
      </w:pPr>
      <w:r>
        <w:rPr>
          <w:rFonts w:ascii="宋体" w:cs="宋体"/>
          <w:sz w:val="32"/>
          <w:szCs w:val="32"/>
        </w:rPr>
        <w:t>5</w:t>
      </w:r>
      <w:r>
        <w:rPr>
          <w:rFonts w:ascii="宋体" w:cs="宋体" w:hint="eastAsia"/>
          <w:sz w:val="32"/>
          <w:szCs w:val="32"/>
        </w:rPr>
        <w:t>、在三相交流电路中，负载消耗的总有功功率等于（）。</w:t>
      </w:r>
    </w:p>
    <w:p w:rsidR="00AC3997" w:rsidRDefault="00AC3997" w:rsidP="005C499A">
      <w:pPr>
        <w:autoSpaceDE w:val="0"/>
        <w:autoSpaceDN w:val="0"/>
        <w:adjustRightInd w:val="0"/>
        <w:ind w:firstLine="640"/>
        <w:rPr>
          <w:rFonts w:ascii="宋体" w:cs="Times New Roman"/>
          <w:sz w:val="32"/>
          <w:szCs w:val="32"/>
        </w:rPr>
      </w:pPr>
      <w:r>
        <w:rPr>
          <w:rFonts w:ascii="宋体" w:cs="宋体"/>
          <w:sz w:val="32"/>
          <w:szCs w:val="32"/>
        </w:rPr>
        <w:t>A</w:t>
      </w:r>
      <w:r>
        <w:rPr>
          <w:rFonts w:ascii="宋体" w:cs="宋体" w:hint="eastAsia"/>
          <w:sz w:val="32"/>
          <w:szCs w:val="32"/>
        </w:rPr>
        <w:t>、各相有功功率之差</w:t>
      </w:r>
      <w:r>
        <w:rPr>
          <w:rFonts w:ascii="宋体" w:cs="宋体"/>
          <w:sz w:val="32"/>
          <w:szCs w:val="32"/>
        </w:rPr>
        <w:t xml:space="preserve">      B</w:t>
      </w:r>
      <w:r>
        <w:rPr>
          <w:rFonts w:ascii="宋体" w:cs="宋体" w:hint="eastAsia"/>
          <w:sz w:val="32"/>
          <w:szCs w:val="32"/>
        </w:rPr>
        <w:t>、各相有功功率之和</w:t>
      </w:r>
    </w:p>
    <w:p w:rsidR="00AC3997" w:rsidRDefault="00AC3997" w:rsidP="005C499A">
      <w:pPr>
        <w:autoSpaceDE w:val="0"/>
        <w:autoSpaceDN w:val="0"/>
        <w:adjustRightInd w:val="0"/>
        <w:ind w:firstLine="640"/>
        <w:rPr>
          <w:rFonts w:ascii="宋体" w:cs="Times New Roman"/>
          <w:sz w:val="32"/>
          <w:szCs w:val="32"/>
        </w:rPr>
      </w:pPr>
      <w:r>
        <w:rPr>
          <w:rFonts w:ascii="宋体" w:cs="宋体"/>
          <w:sz w:val="32"/>
          <w:szCs w:val="32"/>
        </w:rPr>
        <w:t>C</w:t>
      </w:r>
      <w:r>
        <w:rPr>
          <w:rFonts w:ascii="宋体" w:cs="宋体" w:hint="eastAsia"/>
          <w:sz w:val="32"/>
          <w:szCs w:val="32"/>
        </w:rPr>
        <w:t>、各相视在功率之</w:t>
      </w:r>
      <w:bookmarkStart w:id="0" w:name="_GoBack"/>
      <w:bookmarkEnd w:id="0"/>
      <w:r>
        <w:rPr>
          <w:rFonts w:ascii="宋体" w:cs="宋体" w:hint="eastAsia"/>
          <w:sz w:val="32"/>
          <w:szCs w:val="32"/>
        </w:rPr>
        <w:t>差</w:t>
      </w:r>
      <w:r>
        <w:rPr>
          <w:rFonts w:ascii="宋体" w:cs="宋体"/>
          <w:sz w:val="32"/>
          <w:szCs w:val="32"/>
        </w:rPr>
        <w:t xml:space="preserve">      D</w:t>
      </w:r>
      <w:r>
        <w:rPr>
          <w:rFonts w:ascii="宋体" w:cs="宋体" w:hint="eastAsia"/>
          <w:sz w:val="32"/>
          <w:szCs w:val="32"/>
        </w:rPr>
        <w:t>、各相视在功率之和</w:t>
      </w:r>
    </w:p>
    <w:p w:rsidR="00AC3997" w:rsidRDefault="00AC3997" w:rsidP="005C499A">
      <w:pPr>
        <w:autoSpaceDE w:val="0"/>
        <w:autoSpaceDN w:val="0"/>
        <w:adjustRightInd w:val="0"/>
        <w:rPr>
          <w:rFonts w:ascii="宋体" w:cs="Times New Roman"/>
          <w:sz w:val="32"/>
          <w:szCs w:val="32"/>
        </w:rPr>
      </w:pPr>
      <w:r>
        <w:rPr>
          <w:rFonts w:ascii="宋体" w:cs="宋体"/>
          <w:sz w:val="32"/>
          <w:szCs w:val="32"/>
        </w:rPr>
        <w:t>6</w:t>
      </w:r>
      <w:r>
        <w:rPr>
          <w:rFonts w:ascii="宋体" w:cs="宋体" w:hint="eastAsia"/>
          <w:sz w:val="32"/>
          <w:szCs w:val="32"/>
        </w:rPr>
        <w:t>、中断供电将影响重要用电单位的正常工作，属于（）负荷。</w:t>
      </w:r>
    </w:p>
    <w:p w:rsidR="00AC3997" w:rsidRDefault="00AC3997" w:rsidP="005C499A">
      <w:pPr>
        <w:autoSpaceDE w:val="0"/>
        <w:autoSpaceDN w:val="0"/>
        <w:adjustRightInd w:val="0"/>
        <w:ind w:firstLine="640"/>
        <w:rPr>
          <w:rFonts w:ascii="宋体" w:cs="Times New Roman"/>
          <w:sz w:val="32"/>
          <w:szCs w:val="32"/>
        </w:rPr>
      </w:pPr>
      <w:r>
        <w:rPr>
          <w:rFonts w:ascii="宋体" w:cs="宋体"/>
          <w:sz w:val="32"/>
          <w:szCs w:val="32"/>
        </w:rPr>
        <w:t>A</w:t>
      </w:r>
      <w:r>
        <w:rPr>
          <w:rFonts w:ascii="宋体" w:cs="宋体" w:hint="eastAsia"/>
          <w:sz w:val="32"/>
          <w:szCs w:val="32"/>
        </w:rPr>
        <w:t>、一类</w:t>
      </w:r>
      <w:r>
        <w:rPr>
          <w:rFonts w:ascii="宋体" w:cs="宋体"/>
          <w:sz w:val="32"/>
          <w:szCs w:val="32"/>
        </w:rPr>
        <w:t xml:space="preserve">     B</w:t>
      </w:r>
      <w:r>
        <w:rPr>
          <w:rFonts w:ascii="宋体" w:cs="宋体" w:hint="eastAsia"/>
          <w:sz w:val="32"/>
          <w:szCs w:val="32"/>
        </w:rPr>
        <w:t>、二类</w:t>
      </w:r>
      <w:r>
        <w:rPr>
          <w:rFonts w:ascii="宋体" w:cs="宋体"/>
          <w:sz w:val="32"/>
          <w:szCs w:val="32"/>
        </w:rPr>
        <w:t xml:space="preserve">     C</w:t>
      </w:r>
      <w:r>
        <w:rPr>
          <w:rFonts w:ascii="宋体" w:cs="宋体" w:hint="eastAsia"/>
          <w:sz w:val="32"/>
          <w:szCs w:val="32"/>
        </w:rPr>
        <w:t>、三类</w:t>
      </w:r>
      <w:r>
        <w:rPr>
          <w:rFonts w:ascii="宋体" w:cs="宋体"/>
          <w:sz w:val="32"/>
          <w:szCs w:val="32"/>
        </w:rPr>
        <w:t xml:space="preserve">     D</w:t>
      </w:r>
      <w:r>
        <w:rPr>
          <w:rFonts w:ascii="宋体" w:cs="宋体" w:hint="eastAsia"/>
          <w:sz w:val="32"/>
          <w:szCs w:val="32"/>
        </w:rPr>
        <w:t>、各类</w:t>
      </w:r>
    </w:p>
    <w:p w:rsidR="00AC3997" w:rsidRDefault="00AC3997" w:rsidP="005C499A">
      <w:pPr>
        <w:autoSpaceDE w:val="0"/>
        <w:autoSpaceDN w:val="0"/>
        <w:adjustRightInd w:val="0"/>
        <w:spacing w:line="360" w:lineRule="auto"/>
        <w:rPr>
          <w:rFonts w:ascii="宋体" w:cs="Times New Roman"/>
          <w:sz w:val="32"/>
          <w:szCs w:val="32"/>
        </w:rPr>
      </w:pPr>
      <w:r>
        <w:rPr>
          <w:rFonts w:ascii="宋体" w:cs="宋体"/>
          <w:sz w:val="32"/>
          <w:szCs w:val="32"/>
        </w:rPr>
        <w:t>7</w:t>
      </w:r>
      <w:r>
        <w:rPr>
          <w:rFonts w:ascii="宋体" w:cs="宋体" w:hint="eastAsia"/>
          <w:sz w:val="32"/>
          <w:szCs w:val="32"/>
        </w:rPr>
        <w:t>、当电路发生短路或过负荷时，（）能自动切断故障电路，从而使电器设备得到保护。</w:t>
      </w:r>
    </w:p>
    <w:p w:rsidR="00AC3997" w:rsidRDefault="00AC3997" w:rsidP="005C499A">
      <w:pPr>
        <w:autoSpaceDE w:val="0"/>
        <w:autoSpaceDN w:val="0"/>
        <w:adjustRightInd w:val="0"/>
        <w:spacing w:line="360" w:lineRule="auto"/>
        <w:ind w:firstLine="640"/>
        <w:rPr>
          <w:rFonts w:ascii="宋体" w:cs="Times New Roman"/>
          <w:sz w:val="32"/>
          <w:szCs w:val="32"/>
        </w:rPr>
      </w:pPr>
      <w:r>
        <w:rPr>
          <w:rFonts w:ascii="宋体" w:cs="宋体"/>
          <w:sz w:val="32"/>
          <w:szCs w:val="32"/>
        </w:rPr>
        <w:t>A</w:t>
      </w:r>
      <w:r>
        <w:rPr>
          <w:rFonts w:ascii="宋体" w:cs="宋体" w:hint="eastAsia"/>
          <w:sz w:val="32"/>
          <w:szCs w:val="32"/>
        </w:rPr>
        <w:t>、高压断路器</w:t>
      </w:r>
      <w:r>
        <w:rPr>
          <w:rFonts w:ascii="宋体" w:cs="宋体"/>
          <w:sz w:val="32"/>
          <w:szCs w:val="32"/>
        </w:rPr>
        <w:t xml:space="preserve">       B</w:t>
      </w:r>
      <w:r>
        <w:rPr>
          <w:rFonts w:ascii="宋体" w:cs="宋体" w:hint="eastAsia"/>
          <w:sz w:val="32"/>
          <w:szCs w:val="32"/>
        </w:rPr>
        <w:t>、隔离开关</w:t>
      </w:r>
    </w:p>
    <w:p w:rsidR="00AC3997" w:rsidRDefault="00AC3997" w:rsidP="005C499A">
      <w:pPr>
        <w:autoSpaceDE w:val="0"/>
        <w:autoSpaceDN w:val="0"/>
        <w:adjustRightInd w:val="0"/>
        <w:ind w:firstLine="640"/>
        <w:rPr>
          <w:rFonts w:ascii="宋体" w:cs="Times New Roman"/>
          <w:sz w:val="32"/>
          <w:szCs w:val="32"/>
        </w:rPr>
      </w:pPr>
      <w:r>
        <w:rPr>
          <w:rFonts w:ascii="宋体" w:cs="宋体"/>
          <w:sz w:val="32"/>
          <w:szCs w:val="32"/>
        </w:rPr>
        <w:t>C</w:t>
      </w:r>
      <w:r>
        <w:rPr>
          <w:rFonts w:ascii="宋体" w:cs="宋体" w:hint="eastAsia"/>
          <w:sz w:val="32"/>
          <w:szCs w:val="32"/>
        </w:rPr>
        <w:t>、电压互感器</w:t>
      </w:r>
      <w:r>
        <w:rPr>
          <w:rFonts w:ascii="宋体" w:cs="宋体"/>
          <w:sz w:val="32"/>
          <w:szCs w:val="32"/>
        </w:rPr>
        <w:t xml:space="preserve">       D</w:t>
      </w:r>
      <w:r>
        <w:rPr>
          <w:rFonts w:ascii="宋体" w:cs="宋体" w:hint="eastAsia"/>
          <w:sz w:val="32"/>
          <w:szCs w:val="32"/>
        </w:rPr>
        <w:t>、熔断器</w:t>
      </w:r>
    </w:p>
    <w:p w:rsidR="00AC3997" w:rsidRDefault="00AC3997" w:rsidP="005C499A">
      <w:pPr>
        <w:autoSpaceDE w:val="0"/>
        <w:autoSpaceDN w:val="0"/>
        <w:adjustRightInd w:val="0"/>
        <w:jc w:val="left"/>
        <w:rPr>
          <w:rFonts w:ascii="宋体" w:cs="Times New Roman"/>
          <w:sz w:val="32"/>
          <w:szCs w:val="32"/>
        </w:rPr>
      </w:pPr>
      <w:r>
        <w:rPr>
          <w:rFonts w:ascii="宋体" w:cs="宋体"/>
          <w:sz w:val="32"/>
          <w:szCs w:val="32"/>
        </w:rPr>
        <w:t>8</w:t>
      </w:r>
      <w:r>
        <w:rPr>
          <w:rFonts w:ascii="宋体" w:cs="宋体" w:hint="eastAsia"/>
          <w:sz w:val="32"/>
          <w:szCs w:val="32"/>
        </w:rPr>
        <w:t>、我国</w:t>
      </w:r>
      <w:r>
        <w:rPr>
          <w:rFonts w:ascii="宋体" w:cs="宋体"/>
          <w:sz w:val="32"/>
          <w:szCs w:val="32"/>
        </w:rPr>
        <w:t>10kV</w:t>
      </w:r>
      <w:r>
        <w:rPr>
          <w:rFonts w:ascii="宋体" w:cs="宋体" w:hint="eastAsia"/>
          <w:sz w:val="32"/>
          <w:szCs w:val="32"/>
        </w:rPr>
        <w:t>电网，为提高供电的可靠性，一般采用（）的运行方式。</w:t>
      </w:r>
    </w:p>
    <w:p w:rsidR="00AC3997" w:rsidRDefault="00AC3997" w:rsidP="005C499A">
      <w:pPr>
        <w:autoSpaceDE w:val="0"/>
        <w:autoSpaceDN w:val="0"/>
        <w:adjustRightInd w:val="0"/>
        <w:jc w:val="left"/>
        <w:rPr>
          <w:rFonts w:ascii="宋体" w:cs="Times New Roman"/>
          <w:sz w:val="32"/>
          <w:szCs w:val="32"/>
        </w:rPr>
      </w:pPr>
      <w:r>
        <w:rPr>
          <w:rFonts w:ascii="宋体" w:cs="Times New Roman"/>
          <w:sz w:val="32"/>
          <w:szCs w:val="32"/>
        </w:rPr>
        <w:tab/>
      </w:r>
      <w:r>
        <w:rPr>
          <w:rFonts w:ascii="宋体" w:cs="宋体"/>
          <w:sz w:val="32"/>
          <w:szCs w:val="32"/>
        </w:rPr>
        <w:t>A</w:t>
      </w:r>
      <w:r>
        <w:rPr>
          <w:rFonts w:ascii="宋体" w:cs="宋体" w:hint="eastAsia"/>
          <w:sz w:val="32"/>
          <w:szCs w:val="32"/>
        </w:rPr>
        <w:t>、中性点不接地</w:t>
      </w:r>
      <w:r>
        <w:rPr>
          <w:rFonts w:ascii="宋体" w:cs="宋体"/>
          <w:sz w:val="32"/>
          <w:szCs w:val="32"/>
        </w:rPr>
        <w:t xml:space="preserve">              B</w:t>
      </w:r>
      <w:r>
        <w:rPr>
          <w:rFonts w:ascii="宋体" w:cs="宋体" w:hint="eastAsia"/>
          <w:sz w:val="32"/>
          <w:szCs w:val="32"/>
        </w:rPr>
        <w:t>、中性点直接接地</w:t>
      </w:r>
    </w:p>
    <w:p w:rsidR="00AC3997" w:rsidRDefault="00AC3997" w:rsidP="005C499A">
      <w:pPr>
        <w:autoSpaceDE w:val="0"/>
        <w:autoSpaceDN w:val="0"/>
        <w:adjustRightInd w:val="0"/>
        <w:ind w:firstLine="640"/>
        <w:rPr>
          <w:rFonts w:ascii="宋体" w:cs="Times New Roman"/>
          <w:sz w:val="32"/>
          <w:szCs w:val="32"/>
        </w:rPr>
      </w:pPr>
      <w:r>
        <w:rPr>
          <w:rFonts w:ascii="宋体" w:cs="Times New Roman"/>
          <w:sz w:val="32"/>
          <w:szCs w:val="32"/>
        </w:rPr>
        <w:tab/>
      </w:r>
      <w:r>
        <w:rPr>
          <w:rFonts w:ascii="宋体" w:cs="宋体"/>
          <w:sz w:val="32"/>
          <w:szCs w:val="32"/>
        </w:rPr>
        <w:t>C</w:t>
      </w:r>
      <w:r>
        <w:rPr>
          <w:rFonts w:ascii="宋体" w:cs="宋体" w:hint="eastAsia"/>
          <w:sz w:val="32"/>
          <w:szCs w:val="32"/>
        </w:rPr>
        <w:t>、中性点经消弧线圈接地</w:t>
      </w:r>
      <w:r>
        <w:rPr>
          <w:rFonts w:ascii="宋体" w:cs="宋体"/>
          <w:sz w:val="32"/>
          <w:szCs w:val="32"/>
        </w:rPr>
        <w:t xml:space="preserve">      D</w:t>
      </w:r>
      <w:r>
        <w:rPr>
          <w:rFonts w:ascii="宋体" w:cs="宋体" w:hint="eastAsia"/>
          <w:sz w:val="32"/>
          <w:szCs w:val="32"/>
        </w:rPr>
        <w:t>、中性点经电阻接地</w:t>
      </w:r>
    </w:p>
    <w:p w:rsidR="00AC3997" w:rsidRDefault="00AC3997" w:rsidP="005C499A">
      <w:pPr>
        <w:autoSpaceDE w:val="0"/>
        <w:autoSpaceDN w:val="0"/>
        <w:adjustRightInd w:val="0"/>
        <w:rPr>
          <w:rFonts w:ascii="宋体" w:cs="Times New Roman"/>
          <w:sz w:val="32"/>
          <w:szCs w:val="32"/>
        </w:rPr>
      </w:pPr>
      <w:r>
        <w:rPr>
          <w:rFonts w:ascii="宋体" w:cs="宋体"/>
          <w:sz w:val="32"/>
          <w:szCs w:val="32"/>
        </w:rPr>
        <w:t>9</w:t>
      </w:r>
      <w:r>
        <w:rPr>
          <w:rFonts w:ascii="宋体" w:cs="宋体" w:hint="eastAsia"/>
          <w:sz w:val="32"/>
          <w:szCs w:val="32"/>
        </w:rPr>
        <w:t>、电力变压器按照（）可以分为油浸式和干式两种。</w:t>
      </w:r>
    </w:p>
    <w:p w:rsidR="00AC3997" w:rsidRDefault="00AC3997" w:rsidP="005C499A">
      <w:pPr>
        <w:autoSpaceDE w:val="0"/>
        <w:autoSpaceDN w:val="0"/>
        <w:adjustRightInd w:val="0"/>
        <w:ind w:firstLine="640"/>
        <w:rPr>
          <w:rFonts w:ascii="宋体" w:cs="Times New Roman"/>
          <w:sz w:val="32"/>
          <w:szCs w:val="32"/>
        </w:rPr>
      </w:pPr>
      <w:r>
        <w:rPr>
          <w:rFonts w:ascii="宋体" w:cs="宋体"/>
          <w:sz w:val="32"/>
          <w:szCs w:val="32"/>
        </w:rPr>
        <w:t>A</w:t>
      </w:r>
      <w:r>
        <w:rPr>
          <w:rFonts w:ascii="宋体" w:cs="宋体" w:hint="eastAsia"/>
          <w:sz w:val="32"/>
          <w:szCs w:val="32"/>
        </w:rPr>
        <w:t>、用途</w:t>
      </w:r>
      <w:r>
        <w:rPr>
          <w:rFonts w:ascii="宋体" w:cs="宋体"/>
          <w:sz w:val="32"/>
          <w:szCs w:val="32"/>
        </w:rPr>
        <w:t xml:space="preserve">    B</w:t>
      </w:r>
      <w:r>
        <w:rPr>
          <w:rFonts w:ascii="宋体" w:cs="宋体" w:hint="eastAsia"/>
          <w:sz w:val="32"/>
          <w:szCs w:val="32"/>
        </w:rPr>
        <w:t>、原理</w:t>
      </w:r>
      <w:r>
        <w:rPr>
          <w:rFonts w:ascii="宋体" w:cs="宋体"/>
          <w:sz w:val="32"/>
          <w:szCs w:val="32"/>
        </w:rPr>
        <w:t xml:space="preserve">    C</w:t>
      </w:r>
      <w:r>
        <w:rPr>
          <w:rFonts w:ascii="宋体" w:cs="宋体" w:hint="eastAsia"/>
          <w:sz w:val="32"/>
          <w:szCs w:val="32"/>
        </w:rPr>
        <w:t>、电压等级</w:t>
      </w:r>
      <w:r>
        <w:rPr>
          <w:rFonts w:ascii="宋体" w:cs="宋体"/>
          <w:sz w:val="32"/>
          <w:szCs w:val="32"/>
        </w:rPr>
        <w:t xml:space="preserve">    D</w:t>
      </w:r>
      <w:r>
        <w:rPr>
          <w:rFonts w:ascii="宋体" w:cs="宋体" w:hint="eastAsia"/>
          <w:sz w:val="32"/>
          <w:szCs w:val="32"/>
        </w:rPr>
        <w:t>、冷却介质</w:t>
      </w:r>
    </w:p>
    <w:p w:rsidR="00AC3997" w:rsidRDefault="00AC3997" w:rsidP="005C499A">
      <w:pPr>
        <w:autoSpaceDE w:val="0"/>
        <w:autoSpaceDN w:val="0"/>
        <w:adjustRightInd w:val="0"/>
        <w:rPr>
          <w:rFonts w:ascii="宋体" w:cs="Times New Roman"/>
          <w:sz w:val="32"/>
          <w:szCs w:val="32"/>
        </w:rPr>
      </w:pPr>
      <w:r>
        <w:rPr>
          <w:rFonts w:ascii="宋体" w:cs="宋体"/>
          <w:sz w:val="32"/>
          <w:szCs w:val="32"/>
        </w:rPr>
        <w:t>10</w:t>
      </w:r>
      <w:r>
        <w:rPr>
          <w:rFonts w:ascii="宋体" w:cs="宋体" w:hint="eastAsia"/>
          <w:sz w:val="32"/>
          <w:szCs w:val="32"/>
        </w:rPr>
        <w:t>、变压器二次带负载进行变换绕组分接的调压，称为</w:t>
      </w:r>
      <w:r>
        <w:rPr>
          <w:rFonts w:ascii="宋体" w:cs="宋体"/>
          <w:sz w:val="32"/>
          <w:szCs w:val="32"/>
        </w:rPr>
        <w:t>(  )</w:t>
      </w:r>
      <w:r>
        <w:rPr>
          <w:rFonts w:ascii="宋体" w:cs="宋体" w:hint="eastAsia"/>
          <w:sz w:val="32"/>
          <w:szCs w:val="32"/>
        </w:rPr>
        <w:t>。</w:t>
      </w:r>
    </w:p>
    <w:p w:rsidR="00AC3997" w:rsidRDefault="00AC3997" w:rsidP="005C499A">
      <w:pPr>
        <w:autoSpaceDE w:val="0"/>
        <w:autoSpaceDN w:val="0"/>
        <w:adjustRightInd w:val="0"/>
        <w:ind w:left="1278" w:hanging="640"/>
        <w:rPr>
          <w:rFonts w:ascii="宋体" w:cs="Times New Roman"/>
          <w:sz w:val="32"/>
          <w:szCs w:val="32"/>
        </w:rPr>
      </w:pPr>
      <w:r>
        <w:rPr>
          <w:rFonts w:ascii="宋体" w:cs="宋体"/>
          <w:sz w:val="32"/>
          <w:szCs w:val="32"/>
        </w:rPr>
        <w:t>A</w:t>
      </w:r>
      <w:r>
        <w:rPr>
          <w:rFonts w:ascii="宋体" w:cs="宋体" w:hint="eastAsia"/>
          <w:sz w:val="32"/>
          <w:szCs w:val="32"/>
        </w:rPr>
        <w:t>、无励磁调压</w:t>
      </w:r>
      <w:r>
        <w:rPr>
          <w:rFonts w:ascii="宋体" w:cs="宋体"/>
          <w:sz w:val="32"/>
          <w:szCs w:val="32"/>
        </w:rPr>
        <w:t xml:space="preserve">    B</w:t>
      </w:r>
      <w:r>
        <w:rPr>
          <w:rFonts w:ascii="宋体" w:cs="宋体" w:hint="eastAsia"/>
          <w:sz w:val="32"/>
          <w:szCs w:val="32"/>
        </w:rPr>
        <w:t>、有载调压</w:t>
      </w:r>
    </w:p>
    <w:p w:rsidR="00AC3997" w:rsidRDefault="00AC3997" w:rsidP="005C499A">
      <w:pPr>
        <w:autoSpaceDE w:val="0"/>
        <w:autoSpaceDN w:val="0"/>
        <w:adjustRightInd w:val="0"/>
        <w:ind w:left="1278" w:hanging="640"/>
        <w:rPr>
          <w:rFonts w:ascii="宋体" w:cs="Times New Roman"/>
          <w:sz w:val="32"/>
          <w:szCs w:val="32"/>
        </w:rPr>
      </w:pPr>
      <w:r>
        <w:rPr>
          <w:rFonts w:ascii="宋体" w:cs="宋体"/>
          <w:sz w:val="32"/>
          <w:szCs w:val="32"/>
        </w:rPr>
        <w:t>C</w:t>
      </w:r>
      <w:r>
        <w:rPr>
          <w:rFonts w:ascii="宋体" w:cs="宋体" w:hint="eastAsia"/>
          <w:sz w:val="32"/>
          <w:szCs w:val="32"/>
        </w:rPr>
        <w:t>、常用调压</w:t>
      </w:r>
      <w:r>
        <w:rPr>
          <w:rFonts w:ascii="宋体" w:cs="宋体"/>
          <w:sz w:val="32"/>
          <w:szCs w:val="32"/>
        </w:rPr>
        <w:t xml:space="preserve">      D</w:t>
      </w:r>
      <w:r>
        <w:rPr>
          <w:rFonts w:ascii="宋体" w:cs="宋体" w:hint="eastAsia"/>
          <w:sz w:val="32"/>
          <w:szCs w:val="32"/>
        </w:rPr>
        <w:t>、无载调压</w:t>
      </w:r>
    </w:p>
    <w:p w:rsidR="00AC3997" w:rsidRDefault="00AC3997" w:rsidP="005C499A">
      <w:pPr>
        <w:autoSpaceDE w:val="0"/>
        <w:autoSpaceDN w:val="0"/>
        <w:adjustRightInd w:val="0"/>
        <w:rPr>
          <w:rFonts w:ascii="宋体" w:cs="Times New Roman"/>
          <w:sz w:val="32"/>
          <w:szCs w:val="32"/>
        </w:rPr>
      </w:pPr>
      <w:r>
        <w:rPr>
          <w:rFonts w:ascii="宋体" w:cs="宋体"/>
          <w:sz w:val="32"/>
          <w:szCs w:val="32"/>
        </w:rPr>
        <w:t>11</w:t>
      </w:r>
      <w:r>
        <w:rPr>
          <w:rFonts w:ascii="宋体" w:cs="宋体" w:hint="eastAsia"/>
          <w:sz w:val="32"/>
          <w:szCs w:val="32"/>
        </w:rPr>
        <w:t>、绕组是变压器的</w:t>
      </w:r>
      <w:r>
        <w:rPr>
          <w:rFonts w:ascii="宋体" w:cs="宋体"/>
          <w:sz w:val="32"/>
          <w:szCs w:val="32"/>
        </w:rPr>
        <w:t>(  )</w:t>
      </w:r>
      <w:r>
        <w:rPr>
          <w:rFonts w:ascii="宋体" w:cs="宋体" w:hint="eastAsia"/>
          <w:sz w:val="32"/>
          <w:szCs w:val="32"/>
        </w:rPr>
        <w:t>部分，一般用绝缘纸包的铜线绕制而成。</w:t>
      </w:r>
    </w:p>
    <w:p w:rsidR="00AC3997" w:rsidRDefault="00AC3997" w:rsidP="005C499A">
      <w:pPr>
        <w:autoSpaceDE w:val="0"/>
        <w:autoSpaceDN w:val="0"/>
        <w:adjustRightInd w:val="0"/>
        <w:ind w:firstLine="640"/>
        <w:rPr>
          <w:rFonts w:ascii="宋体" w:cs="Times New Roman"/>
          <w:sz w:val="32"/>
          <w:szCs w:val="32"/>
        </w:rPr>
      </w:pPr>
      <w:r>
        <w:rPr>
          <w:rFonts w:ascii="宋体" w:cs="宋体"/>
          <w:sz w:val="32"/>
          <w:szCs w:val="32"/>
        </w:rPr>
        <w:t>A</w:t>
      </w:r>
      <w:r>
        <w:rPr>
          <w:rFonts w:ascii="宋体" w:cs="宋体" w:hint="eastAsia"/>
          <w:sz w:val="32"/>
          <w:szCs w:val="32"/>
        </w:rPr>
        <w:t>、电路</w:t>
      </w:r>
      <w:r>
        <w:rPr>
          <w:rFonts w:ascii="宋体" w:cs="宋体"/>
          <w:sz w:val="32"/>
          <w:szCs w:val="32"/>
        </w:rPr>
        <w:t xml:space="preserve">    B</w:t>
      </w:r>
      <w:r>
        <w:rPr>
          <w:rFonts w:ascii="宋体" w:cs="宋体" w:hint="eastAsia"/>
          <w:sz w:val="32"/>
          <w:szCs w:val="32"/>
        </w:rPr>
        <w:t>、磁路</w:t>
      </w:r>
      <w:r>
        <w:rPr>
          <w:rFonts w:ascii="宋体" w:cs="宋体"/>
          <w:sz w:val="32"/>
          <w:szCs w:val="32"/>
        </w:rPr>
        <w:t xml:space="preserve">    C</w:t>
      </w:r>
      <w:r>
        <w:rPr>
          <w:rFonts w:ascii="宋体" w:cs="宋体" w:hint="eastAsia"/>
          <w:sz w:val="32"/>
          <w:szCs w:val="32"/>
        </w:rPr>
        <w:t>、油路</w:t>
      </w:r>
      <w:r>
        <w:rPr>
          <w:rFonts w:ascii="宋体" w:cs="宋体"/>
          <w:sz w:val="32"/>
          <w:szCs w:val="32"/>
        </w:rPr>
        <w:t xml:space="preserve">    D</w:t>
      </w:r>
      <w:r>
        <w:rPr>
          <w:rFonts w:ascii="宋体" w:cs="宋体" w:hint="eastAsia"/>
          <w:sz w:val="32"/>
          <w:szCs w:val="32"/>
        </w:rPr>
        <w:t>、气路</w:t>
      </w:r>
    </w:p>
    <w:p w:rsidR="00AC3997" w:rsidRDefault="00AC3997" w:rsidP="005C499A">
      <w:pPr>
        <w:autoSpaceDE w:val="0"/>
        <w:autoSpaceDN w:val="0"/>
        <w:adjustRightInd w:val="0"/>
        <w:rPr>
          <w:rFonts w:ascii="宋体" w:cs="Times New Roman"/>
          <w:sz w:val="32"/>
          <w:szCs w:val="32"/>
        </w:rPr>
      </w:pPr>
      <w:r>
        <w:rPr>
          <w:rFonts w:ascii="宋体" w:cs="宋体"/>
          <w:sz w:val="32"/>
          <w:szCs w:val="32"/>
        </w:rPr>
        <w:t>12</w:t>
      </w:r>
      <w:r>
        <w:rPr>
          <w:rFonts w:ascii="宋体" w:cs="宋体" w:hint="eastAsia"/>
          <w:sz w:val="32"/>
          <w:szCs w:val="32"/>
        </w:rPr>
        <w:t>、变压器的允许温度主要决定于绕组的</w:t>
      </w:r>
      <w:r>
        <w:rPr>
          <w:rFonts w:ascii="宋体" w:cs="宋体"/>
          <w:sz w:val="32"/>
          <w:szCs w:val="32"/>
        </w:rPr>
        <w:t>(  )</w:t>
      </w:r>
      <w:r>
        <w:rPr>
          <w:rFonts w:ascii="宋体" w:cs="宋体" w:hint="eastAsia"/>
          <w:sz w:val="32"/>
          <w:szCs w:val="32"/>
        </w:rPr>
        <w:t>。</w:t>
      </w:r>
    </w:p>
    <w:p w:rsidR="00AC3997" w:rsidRDefault="00AC3997" w:rsidP="005C499A">
      <w:pPr>
        <w:autoSpaceDE w:val="0"/>
        <w:autoSpaceDN w:val="0"/>
        <w:adjustRightInd w:val="0"/>
        <w:ind w:firstLine="640"/>
        <w:rPr>
          <w:rFonts w:ascii="宋体" w:cs="Times New Roman"/>
          <w:sz w:val="32"/>
          <w:szCs w:val="32"/>
        </w:rPr>
      </w:pPr>
      <w:r>
        <w:rPr>
          <w:rFonts w:ascii="宋体" w:cs="宋体"/>
          <w:sz w:val="32"/>
          <w:szCs w:val="32"/>
        </w:rPr>
        <w:t>A</w:t>
      </w:r>
      <w:r>
        <w:rPr>
          <w:rFonts w:ascii="宋体" w:cs="宋体" w:hint="eastAsia"/>
          <w:sz w:val="32"/>
          <w:szCs w:val="32"/>
        </w:rPr>
        <w:t>、匝数</w:t>
      </w:r>
      <w:r>
        <w:rPr>
          <w:rFonts w:ascii="宋体" w:cs="宋体"/>
          <w:sz w:val="32"/>
          <w:szCs w:val="32"/>
        </w:rPr>
        <w:t xml:space="preserve">    B</w:t>
      </w:r>
      <w:r>
        <w:rPr>
          <w:rFonts w:ascii="宋体" w:cs="宋体" w:hint="eastAsia"/>
          <w:sz w:val="32"/>
          <w:szCs w:val="32"/>
        </w:rPr>
        <w:t>、长度</w:t>
      </w:r>
    </w:p>
    <w:p w:rsidR="00AC3997" w:rsidRDefault="00AC3997" w:rsidP="005C499A">
      <w:pPr>
        <w:autoSpaceDE w:val="0"/>
        <w:autoSpaceDN w:val="0"/>
        <w:adjustRightInd w:val="0"/>
        <w:ind w:firstLine="640"/>
        <w:rPr>
          <w:rFonts w:ascii="宋体" w:cs="Times New Roman"/>
          <w:sz w:val="32"/>
          <w:szCs w:val="32"/>
        </w:rPr>
      </w:pPr>
      <w:r>
        <w:rPr>
          <w:rFonts w:ascii="宋体" w:cs="宋体"/>
          <w:sz w:val="32"/>
          <w:szCs w:val="32"/>
        </w:rPr>
        <w:t>C</w:t>
      </w:r>
      <w:r>
        <w:rPr>
          <w:rFonts w:ascii="宋体" w:cs="宋体" w:hint="eastAsia"/>
          <w:sz w:val="32"/>
          <w:szCs w:val="32"/>
        </w:rPr>
        <w:t>、厚度</w:t>
      </w:r>
      <w:r>
        <w:rPr>
          <w:rFonts w:ascii="宋体" w:cs="宋体"/>
          <w:sz w:val="32"/>
          <w:szCs w:val="32"/>
        </w:rPr>
        <w:t xml:space="preserve">    D</w:t>
      </w:r>
      <w:r>
        <w:rPr>
          <w:rFonts w:ascii="宋体" w:cs="宋体" w:hint="eastAsia"/>
          <w:sz w:val="32"/>
          <w:szCs w:val="32"/>
        </w:rPr>
        <w:t>、绝缘材料</w:t>
      </w:r>
    </w:p>
    <w:p w:rsidR="00AC3997" w:rsidRDefault="00AC3997" w:rsidP="005C499A">
      <w:pPr>
        <w:autoSpaceDE w:val="0"/>
        <w:autoSpaceDN w:val="0"/>
        <w:adjustRightInd w:val="0"/>
        <w:rPr>
          <w:rFonts w:ascii="宋体" w:cs="Times New Roman"/>
          <w:sz w:val="32"/>
          <w:szCs w:val="32"/>
        </w:rPr>
      </w:pPr>
      <w:r>
        <w:rPr>
          <w:rFonts w:ascii="宋体" w:cs="宋体"/>
          <w:sz w:val="32"/>
          <w:szCs w:val="32"/>
        </w:rPr>
        <w:t>13</w:t>
      </w:r>
      <w:r>
        <w:rPr>
          <w:rFonts w:ascii="宋体" w:cs="宋体" w:hint="eastAsia"/>
          <w:sz w:val="32"/>
          <w:szCs w:val="32"/>
        </w:rPr>
        <w:t>、当铁损等于铜损时，变压器处于（）的状态。</w:t>
      </w:r>
    </w:p>
    <w:p w:rsidR="00AC3997" w:rsidRDefault="00AC3997" w:rsidP="005C499A">
      <w:pPr>
        <w:autoSpaceDE w:val="0"/>
        <w:autoSpaceDN w:val="0"/>
        <w:adjustRightInd w:val="0"/>
        <w:ind w:left="363" w:firstLine="320"/>
        <w:rPr>
          <w:rFonts w:ascii="宋体" w:cs="Times New Roman"/>
          <w:sz w:val="32"/>
          <w:szCs w:val="32"/>
        </w:rPr>
      </w:pPr>
      <w:r>
        <w:rPr>
          <w:rFonts w:ascii="宋体" w:cs="宋体"/>
          <w:sz w:val="32"/>
          <w:szCs w:val="32"/>
        </w:rPr>
        <w:t>A</w:t>
      </w:r>
      <w:r>
        <w:rPr>
          <w:rFonts w:ascii="宋体" w:cs="宋体" w:hint="eastAsia"/>
          <w:sz w:val="32"/>
          <w:szCs w:val="32"/>
        </w:rPr>
        <w:t>、最经济运行</w:t>
      </w:r>
      <w:r>
        <w:rPr>
          <w:rFonts w:ascii="宋体" w:cs="宋体"/>
          <w:sz w:val="32"/>
          <w:szCs w:val="32"/>
        </w:rPr>
        <w:t xml:space="preserve">     B</w:t>
      </w:r>
      <w:r>
        <w:rPr>
          <w:rFonts w:ascii="宋体" w:cs="宋体" w:hint="eastAsia"/>
          <w:sz w:val="32"/>
          <w:szCs w:val="32"/>
        </w:rPr>
        <w:t>、不经济运行</w:t>
      </w:r>
    </w:p>
    <w:p w:rsidR="00AC3997" w:rsidRDefault="00AC3997" w:rsidP="005C499A">
      <w:pPr>
        <w:autoSpaceDE w:val="0"/>
        <w:autoSpaceDN w:val="0"/>
        <w:adjustRightInd w:val="0"/>
        <w:ind w:left="363" w:firstLine="320"/>
        <w:rPr>
          <w:rFonts w:ascii="宋体" w:cs="Times New Roman"/>
          <w:sz w:val="32"/>
          <w:szCs w:val="32"/>
        </w:rPr>
      </w:pPr>
      <w:r>
        <w:rPr>
          <w:rFonts w:ascii="宋体" w:cs="宋体"/>
          <w:sz w:val="32"/>
          <w:szCs w:val="32"/>
        </w:rPr>
        <w:t>C</w:t>
      </w:r>
      <w:r>
        <w:rPr>
          <w:rFonts w:ascii="宋体" w:cs="宋体" w:hint="eastAsia"/>
          <w:sz w:val="32"/>
          <w:szCs w:val="32"/>
        </w:rPr>
        <w:t>、最不经济运行</w:t>
      </w:r>
      <w:r>
        <w:rPr>
          <w:rFonts w:ascii="宋体" w:cs="宋体"/>
          <w:sz w:val="32"/>
          <w:szCs w:val="32"/>
        </w:rPr>
        <w:t xml:space="preserve">   D</w:t>
      </w:r>
      <w:r>
        <w:rPr>
          <w:rFonts w:ascii="宋体" w:cs="宋体" w:hint="eastAsia"/>
          <w:sz w:val="32"/>
          <w:szCs w:val="32"/>
        </w:rPr>
        <w:t>、与经济运行无关</w:t>
      </w:r>
    </w:p>
    <w:p w:rsidR="00AC3997" w:rsidRDefault="00AC3997" w:rsidP="005C499A">
      <w:pPr>
        <w:autoSpaceDE w:val="0"/>
        <w:autoSpaceDN w:val="0"/>
        <w:adjustRightInd w:val="0"/>
        <w:rPr>
          <w:rFonts w:ascii="宋体" w:cs="Times New Roman"/>
          <w:sz w:val="32"/>
          <w:szCs w:val="32"/>
        </w:rPr>
      </w:pPr>
      <w:r>
        <w:rPr>
          <w:rFonts w:ascii="宋体" w:cs="宋体"/>
          <w:sz w:val="32"/>
          <w:szCs w:val="32"/>
        </w:rPr>
        <w:t>14</w:t>
      </w:r>
      <w:r>
        <w:rPr>
          <w:rFonts w:ascii="宋体" w:cs="宋体" w:hint="eastAsia"/>
          <w:sz w:val="32"/>
          <w:szCs w:val="32"/>
        </w:rPr>
        <w:t>、</w:t>
      </w:r>
      <w:r>
        <w:rPr>
          <w:rFonts w:ascii="宋体" w:cs="宋体"/>
          <w:sz w:val="32"/>
          <w:szCs w:val="32"/>
        </w:rPr>
        <w:t>H</w:t>
      </w:r>
      <w:r>
        <w:rPr>
          <w:rFonts w:ascii="宋体" w:cs="宋体" w:hint="eastAsia"/>
          <w:sz w:val="32"/>
          <w:szCs w:val="32"/>
        </w:rPr>
        <w:t>级绝缘干式变压器中，用作绝缘的</w:t>
      </w:r>
      <w:r>
        <w:rPr>
          <w:rFonts w:ascii="宋体" w:cs="宋体"/>
          <w:sz w:val="32"/>
          <w:szCs w:val="32"/>
        </w:rPr>
        <w:t>NOMEX</w:t>
      </w:r>
      <w:r>
        <w:rPr>
          <w:rFonts w:ascii="宋体" w:cs="宋体" w:hint="eastAsia"/>
          <w:sz w:val="32"/>
          <w:szCs w:val="32"/>
        </w:rPr>
        <w:t>纸具有非常稳定的化学性能，可以连续耐</w:t>
      </w:r>
      <w:r>
        <w:rPr>
          <w:rFonts w:ascii="宋体" w:cs="宋体"/>
          <w:sz w:val="32"/>
          <w:szCs w:val="32"/>
        </w:rPr>
        <w:t>(  )</w:t>
      </w:r>
      <w:r>
        <w:rPr>
          <w:rFonts w:ascii="宋体" w:cs="宋体" w:hint="eastAsia"/>
          <w:sz w:val="32"/>
          <w:szCs w:val="32"/>
        </w:rPr>
        <w:t>高温，属于</w:t>
      </w:r>
      <w:r>
        <w:rPr>
          <w:rFonts w:ascii="宋体" w:cs="宋体"/>
          <w:sz w:val="32"/>
          <w:szCs w:val="32"/>
        </w:rPr>
        <w:t>C</w:t>
      </w:r>
      <w:r>
        <w:rPr>
          <w:rFonts w:ascii="宋体" w:cs="宋体" w:hint="eastAsia"/>
          <w:sz w:val="32"/>
          <w:szCs w:val="32"/>
        </w:rPr>
        <w:t>级绝缘材料。</w:t>
      </w:r>
    </w:p>
    <w:p w:rsidR="00AC3997" w:rsidRDefault="00AC3997" w:rsidP="005C499A">
      <w:pPr>
        <w:autoSpaceDE w:val="0"/>
        <w:autoSpaceDN w:val="0"/>
        <w:adjustRightInd w:val="0"/>
        <w:ind w:firstLine="640"/>
        <w:rPr>
          <w:rFonts w:ascii="宋体" w:cs="Times New Roman"/>
          <w:sz w:val="32"/>
          <w:szCs w:val="32"/>
        </w:rPr>
      </w:pPr>
      <w:r>
        <w:rPr>
          <w:rFonts w:ascii="宋体" w:cs="宋体"/>
          <w:sz w:val="32"/>
          <w:szCs w:val="32"/>
        </w:rPr>
        <w:t>A</w:t>
      </w:r>
      <w:r>
        <w:rPr>
          <w:rFonts w:ascii="宋体" w:cs="宋体" w:hint="eastAsia"/>
          <w:sz w:val="32"/>
          <w:szCs w:val="32"/>
        </w:rPr>
        <w:t>、</w:t>
      </w:r>
      <w:r>
        <w:rPr>
          <w:rFonts w:ascii="宋体" w:cs="宋体"/>
          <w:sz w:val="32"/>
          <w:szCs w:val="32"/>
        </w:rPr>
        <w:t>200</w:t>
      </w:r>
      <w:r w:rsidRPr="00792449">
        <w:rPr>
          <w:rFonts w:ascii="MS Sans Serif" w:eastAsia="MS Sans Serif" w:cs="Times New Roman"/>
          <w:noProof/>
          <w:kern w:val="0"/>
          <w:sz w:val="48"/>
          <w:szCs w:val="4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i1025" type="#_x0000_t75" style="width:19.5pt;height:14.25pt;visibility:visible">
            <v:imagedata r:id="rId4" o:title=""/>
          </v:shape>
        </w:pict>
      </w:r>
      <w:r>
        <w:rPr>
          <w:rFonts w:ascii="宋体" w:cs="宋体"/>
          <w:sz w:val="32"/>
          <w:szCs w:val="32"/>
        </w:rPr>
        <w:t xml:space="preserve">    B</w:t>
      </w:r>
      <w:r>
        <w:rPr>
          <w:rFonts w:ascii="宋体" w:cs="宋体" w:hint="eastAsia"/>
          <w:sz w:val="32"/>
          <w:szCs w:val="32"/>
        </w:rPr>
        <w:t>、</w:t>
      </w:r>
      <w:r>
        <w:rPr>
          <w:rFonts w:ascii="宋体" w:cs="宋体"/>
          <w:sz w:val="32"/>
          <w:szCs w:val="32"/>
        </w:rPr>
        <w:t>210</w:t>
      </w:r>
      <w:r w:rsidRPr="00792449">
        <w:rPr>
          <w:rFonts w:ascii="MS Sans Serif" w:eastAsia="MS Sans Serif" w:cs="Times New Roman"/>
          <w:noProof/>
          <w:kern w:val="0"/>
          <w:sz w:val="48"/>
          <w:szCs w:val="48"/>
        </w:rPr>
        <w:pict>
          <v:shape id="图片 3" o:spid="_x0000_i1026" type="#_x0000_t75" style="width:19.5pt;height:14.25pt;visibility:visible">
            <v:imagedata r:id="rId4" o:title=""/>
          </v:shape>
        </w:pict>
      </w:r>
      <w:r>
        <w:rPr>
          <w:rFonts w:ascii="宋体" w:cs="宋体"/>
          <w:sz w:val="32"/>
          <w:szCs w:val="32"/>
        </w:rPr>
        <w:t xml:space="preserve">    C</w:t>
      </w:r>
      <w:r>
        <w:rPr>
          <w:rFonts w:ascii="宋体" w:cs="宋体" w:hint="eastAsia"/>
          <w:sz w:val="32"/>
          <w:szCs w:val="32"/>
        </w:rPr>
        <w:t>、</w:t>
      </w:r>
      <w:r>
        <w:rPr>
          <w:rFonts w:ascii="宋体" w:cs="宋体"/>
          <w:sz w:val="32"/>
          <w:szCs w:val="32"/>
        </w:rPr>
        <w:t>220</w:t>
      </w:r>
      <w:r w:rsidRPr="00792449">
        <w:rPr>
          <w:rFonts w:ascii="MS Sans Serif" w:eastAsia="MS Sans Serif" w:cs="Times New Roman"/>
          <w:noProof/>
          <w:kern w:val="0"/>
          <w:sz w:val="48"/>
          <w:szCs w:val="48"/>
        </w:rPr>
        <w:pict>
          <v:shape id="图片 2" o:spid="_x0000_i1027" type="#_x0000_t75" style="width:19.5pt;height:14.25pt;visibility:visible">
            <v:imagedata r:id="rId4" o:title=""/>
          </v:shape>
        </w:pict>
      </w:r>
      <w:r>
        <w:rPr>
          <w:rFonts w:ascii="宋体" w:cs="宋体"/>
          <w:sz w:val="32"/>
          <w:szCs w:val="32"/>
        </w:rPr>
        <w:t xml:space="preserve">    D</w:t>
      </w:r>
      <w:r>
        <w:rPr>
          <w:rFonts w:ascii="宋体" w:cs="宋体" w:hint="eastAsia"/>
          <w:sz w:val="32"/>
          <w:szCs w:val="32"/>
        </w:rPr>
        <w:t>、</w:t>
      </w:r>
      <w:r>
        <w:rPr>
          <w:rFonts w:ascii="宋体" w:cs="宋体"/>
          <w:sz w:val="32"/>
          <w:szCs w:val="32"/>
        </w:rPr>
        <w:t>230</w:t>
      </w:r>
      <w:r w:rsidRPr="00792449">
        <w:rPr>
          <w:rFonts w:ascii="MS Sans Serif" w:eastAsia="MS Sans Serif" w:cs="Times New Roman"/>
          <w:noProof/>
          <w:kern w:val="0"/>
          <w:sz w:val="48"/>
          <w:szCs w:val="48"/>
        </w:rPr>
        <w:pict>
          <v:shape id="图片 1" o:spid="_x0000_i1028" type="#_x0000_t75" style="width:19.5pt;height:14.25pt;visibility:visible">
            <v:imagedata r:id="rId4" o:title=""/>
          </v:shape>
        </w:pict>
      </w:r>
    </w:p>
    <w:p w:rsidR="00AC3997" w:rsidRDefault="00AC3997" w:rsidP="005C499A">
      <w:pPr>
        <w:autoSpaceDE w:val="0"/>
        <w:autoSpaceDN w:val="0"/>
        <w:adjustRightInd w:val="0"/>
        <w:rPr>
          <w:rFonts w:ascii="宋体" w:cs="Times New Roman"/>
          <w:sz w:val="32"/>
          <w:szCs w:val="32"/>
        </w:rPr>
      </w:pPr>
      <w:r>
        <w:rPr>
          <w:rFonts w:ascii="宋体" w:cs="宋体"/>
          <w:sz w:val="32"/>
          <w:szCs w:val="32"/>
        </w:rPr>
        <w:t>15</w:t>
      </w:r>
      <w:r>
        <w:rPr>
          <w:rFonts w:ascii="宋体" w:cs="宋体" w:hint="eastAsia"/>
          <w:sz w:val="32"/>
          <w:szCs w:val="32"/>
        </w:rPr>
        <w:t>、电力系统中一般使用（）进行无功补偿。</w:t>
      </w:r>
    </w:p>
    <w:p w:rsidR="00AC3997" w:rsidRDefault="00AC3997" w:rsidP="005C499A">
      <w:pPr>
        <w:autoSpaceDE w:val="0"/>
        <w:autoSpaceDN w:val="0"/>
        <w:adjustRightInd w:val="0"/>
        <w:ind w:firstLine="570"/>
        <w:rPr>
          <w:rFonts w:ascii="宋体" w:cs="Times New Roman"/>
          <w:sz w:val="32"/>
          <w:szCs w:val="32"/>
        </w:rPr>
      </w:pPr>
      <w:r>
        <w:rPr>
          <w:rFonts w:ascii="宋体" w:cs="宋体"/>
          <w:sz w:val="32"/>
          <w:szCs w:val="32"/>
        </w:rPr>
        <w:t>A</w:t>
      </w:r>
      <w:r>
        <w:rPr>
          <w:rFonts w:ascii="宋体" w:cs="宋体" w:hint="eastAsia"/>
          <w:sz w:val="32"/>
          <w:szCs w:val="32"/>
        </w:rPr>
        <w:t>、磁力补偿起动器</w:t>
      </w:r>
      <w:r>
        <w:rPr>
          <w:rFonts w:ascii="宋体" w:cs="宋体"/>
          <w:sz w:val="32"/>
          <w:szCs w:val="32"/>
        </w:rPr>
        <w:t xml:space="preserve">      B</w:t>
      </w:r>
      <w:r>
        <w:rPr>
          <w:rFonts w:ascii="宋体" w:cs="宋体" w:hint="eastAsia"/>
          <w:sz w:val="32"/>
          <w:szCs w:val="32"/>
        </w:rPr>
        <w:t>、移相（并联）电容器</w:t>
      </w:r>
    </w:p>
    <w:p w:rsidR="00AC3997" w:rsidRDefault="00AC3997" w:rsidP="005C499A">
      <w:pPr>
        <w:autoSpaceDE w:val="0"/>
        <w:autoSpaceDN w:val="0"/>
        <w:adjustRightInd w:val="0"/>
        <w:ind w:firstLine="570"/>
        <w:rPr>
          <w:rFonts w:ascii="宋体" w:cs="Times New Roman"/>
          <w:sz w:val="32"/>
          <w:szCs w:val="32"/>
        </w:rPr>
      </w:pPr>
      <w:r>
        <w:rPr>
          <w:rFonts w:ascii="宋体" w:cs="宋体"/>
          <w:sz w:val="32"/>
          <w:szCs w:val="32"/>
        </w:rPr>
        <w:t>C</w:t>
      </w:r>
      <w:r>
        <w:rPr>
          <w:rFonts w:ascii="宋体" w:cs="宋体" w:hint="eastAsia"/>
          <w:sz w:val="32"/>
          <w:szCs w:val="32"/>
        </w:rPr>
        <w:t>、脉冲电容器</w:t>
      </w:r>
      <w:r>
        <w:rPr>
          <w:rFonts w:ascii="宋体" w:cs="宋体"/>
          <w:sz w:val="32"/>
          <w:szCs w:val="32"/>
        </w:rPr>
        <w:t xml:space="preserve">          D</w:t>
      </w:r>
      <w:r>
        <w:rPr>
          <w:rFonts w:ascii="宋体" w:cs="宋体" w:hint="eastAsia"/>
          <w:sz w:val="32"/>
          <w:szCs w:val="32"/>
        </w:rPr>
        <w:t>、耦合电容器</w:t>
      </w:r>
    </w:p>
    <w:p w:rsidR="00AC3997" w:rsidRDefault="00AC3997" w:rsidP="005C499A">
      <w:pPr>
        <w:autoSpaceDE w:val="0"/>
        <w:autoSpaceDN w:val="0"/>
        <w:adjustRightInd w:val="0"/>
        <w:rPr>
          <w:rFonts w:ascii="宋体" w:cs="Times New Roman"/>
          <w:sz w:val="32"/>
          <w:szCs w:val="32"/>
        </w:rPr>
      </w:pPr>
      <w:r>
        <w:rPr>
          <w:rFonts w:ascii="宋体" w:cs="宋体"/>
          <w:sz w:val="32"/>
          <w:szCs w:val="32"/>
        </w:rPr>
        <w:t>16</w:t>
      </w:r>
      <w:r>
        <w:rPr>
          <w:rFonts w:ascii="宋体" w:cs="宋体" w:hint="eastAsia"/>
          <w:sz w:val="32"/>
          <w:szCs w:val="32"/>
        </w:rPr>
        <w:t>、触头断开后，触头之间如果电弧未熄灭，则电路实际上（）。</w:t>
      </w:r>
    </w:p>
    <w:p w:rsidR="00AC3997" w:rsidRDefault="00AC3997" w:rsidP="005C499A">
      <w:pPr>
        <w:autoSpaceDE w:val="0"/>
        <w:autoSpaceDN w:val="0"/>
        <w:adjustRightInd w:val="0"/>
        <w:ind w:firstLine="570"/>
        <w:rPr>
          <w:rFonts w:ascii="宋体" w:cs="Times New Roman"/>
          <w:sz w:val="32"/>
          <w:szCs w:val="32"/>
        </w:rPr>
      </w:pPr>
      <w:r>
        <w:rPr>
          <w:rFonts w:ascii="宋体" w:cs="宋体"/>
          <w:sz w:val="32"/>
          <w:szCs w:val="32"/>
        </w:rPr>
        <w:t>A</w:t>
      </w:r>
      <w:r>
        <w:rPr>
          <w:rFonts w:ascii="宋体" w:cs="宋体" w:hint="eastAsia"/>
          <w:sz w:val="32"/>
          <w:szCs w:val="32"/>
        </w:rPr>
        <w:t>、未被切断</w:t>
      </w:r>
      <w:r>
        <w:rPr>
          <w:rFonts w:ascii="宋体" w:cs="宋体"/>
          <w:sz w:val="32"/>
          <w:szCs w:val="32"/>
        </w:rPr>
        <w:t xml:space="preserve">    B</w:t>
      </w:r>
      <w:r>
        <w:rPr>
          <w:rFonts w:ascii="宋体" w:cs="宋体" w:hint="eastAsia"/>
          <w:sz w:val="32"/>
          <w:szCs w:val="32"/>
        </w:rPr>
        <w:t>、已切断</w:t>
      </w:r>
      <w:r>
        <w:rPr>
          <w:rFonts w:ascii="宋体" w:cs="宋体"/>
          <w:sz w:val="32"/>
          <w:szCs w:val="32"/>
        </w:rPr>
        <w:t xml:space="preserve">    C</w:t>
      </w:r>
      <w:r>
        <w:rPr>
          <w:rFonts w:ascii="宋体" w:cs="宋体" w:hint="eastAsia"/>
          <w:sz w:val="32"/>
          <w:szCs w:val="32"/>
        </w:rPr>
        <w:t>、不确定</w:t>
      </w:r>
      <w:r>
        <w:rPr>
          <w:rFonts w:ascii="宋体" w:cs="宋体"/>
          <w:sz w:val="32"/>
          <w:szCs w:val="32"/>
        </w:rPr>
        <w:t xml:space="preserve">   D</w:t>
      </w:r>
      <w:r>
        <w:rPr>
          <w:rFonts w:ascii="宋体" w:cs="宋体" w:hint="eastAsia"/>
          <w:sz w:val="32"/>
          <w:szCs w:val="32"/>
        </w:rPr>
        <w:t>、是否被切断</w:t>
      </w:r>
    </w:p>
    <w:p w:rsidR="00AC3997" w:rsidRDefault="00AC3997" w:rsidP="005C499A">
      <w:pPr>
        <w:autoSpaceDE w:val="0"/>
        <w:autoSpaceDN w:val="0"/>
        <w:adjustRightInd w:val="0"/>
        <w:rPr>
          <w:rFonts w:ascii="宋体" w:cs="Times New Roman"/>
          <w:sz w:val="32"/>
          <w:szCs w:val="32"/>
        </w:rPr>
      </w:pPr>
      <w:r>
        <w:rPr>
          <w:rFonts w:ascii="宋体" w:cs="宋体"/>
          <w:sz w:val="32"/>
          <w:szCs w:val="32"/>
        </w:rPr>
        <w:t>17</w:t>
      </w:r>
      <w:r>
        <w:rPr>
          <w:rFonts w:ascii="宋体" w:cs="宋体" w:hint="eastAsia"/>
          <w:sz w:val="32"/>
          <w:szCs w:val="32"/>
        </w:rPr>
        <w:t>、</w:t>
      </w:r>
      <w:r>
        <w:rPr>
          <w:rFonts w:ascii="宋体" w:cs="宋体"/>
          <w:sz w:val="32"/>
          <w:szCs w:val="32"/>
        </w:rPr>
        <w:t>CD</w:t>
      </w:r>
      <w:r>
        <w:rPr>
          <w:rFonts w:ascii="宋体" w:cs="宋体" w:hint="eastAsia"/>
          <w:sz w:val="32"/>
          <w:szCs w:val="32"/>
        </w:rPr>
        <w:t>系列电磁操作机构在合闸时，依靠（）等机械部分使断路器保持在合闸状态。</w:t>
      </w:r>
    </w:p>
    <w:p w:rsidR="00AC3997" w:rsidRDefault="00AC3997" w:rsidP="005C499A">
      <w:pPr>
        <w:autoSpaceDE w:val="0"/>
        <w:autoSpaceDN w:val="0"/>
        <w:adjustRightInd w:val="0"/>
        <w:ind w:firstLine="570"/>
        <w:rPr>
          <w:rFonts w:ascii="宋体" w:cs="Times New Roman"/>
          <w:sz w:val="32"/>
          <w:szCs w:val="32"/>
        </w:rPr>
      </w:pPr>
      <w:r>
        <w:rPr>
          <w:rFonts w:ascii="宋体" w:cs="宋体"/>
          <w:sz w:val="32"/>
          <w:szCs w:val="32"/>
        </w:rPr>
        <w:t>A</w:t>
      </w:r>
      <w:r>
        <w:rPr>
          <w:rFonts w:ascii="宋体" w:cs="宋体" w:hint="eastAsia"/>
          <w:sz w:val="32"/>
          <w:szCs w:val="32"/>
        </w:rPr>
        <w:t>、电磁力</w:t>
      </w:r>
      <w:r>
        <w:rPr>
          <w:rFonts w:ascii="宋体" w:cs="宋体"/>
          <w:sz w:val="32"/>
          <w:szCs w:val="32"/>
        </w:rPr>
        <w:t xml:space="preserve">      B</w:t>
      </w:r>
      <w:r>
        <w:rPr>
          <w:rFonts w:ascii="宋体" w:cs="宋体" w:hint="eastAsia"/>
          <w:sz w:val="32"/>
          <w:szCs w:val="32"/>
        </w:rPr>
        <w:t>、托架</w:t>
      </w:r>
    </w:p>
    <w:p w:rsidR="00AC3997" w:rsidRDefault="00AC3997" w:rsidP="005C499A">
      <w:pPr>
        <w:autoSpaceDE w:val="0"/>
        <w:autoSpaceDN w:val="0"/>
        <w:adjustRightInd w:val="0"/>
        <w:ind w:firstLine="570"/>
        <w:rPr>
          <w:rFonts w:ascii="宋体" w:cs="Times New Roman"/>
          <w:sz w:val="32"/>
          <w:szCs w:val="32"/>
        </w:rPr>
      </w:pPr>
      <w:r>
        <w:rPr>
          <w:rFonts w:ascii="宋体" w:cs="宋体"/>
          <w:sz w:val="32"/>
          <w:szCs w:val="32"/>
        </w:rPr>
        <w:t>C</w:t>
      </w:r>
      <w:r>
        <w:rPr>
          <w:rFonts w:ascii="宋体" w:cs="宋体" w:hint="eastAsia"/>
          <w:sz w:val="32"/>
          <w:szCs w:val="32"/>
        </w:rPr>
        <w:t>、闭锁挂钩</w:t>
      </w:r>
      <w:r>
        <w:rPr>
          <w:rFonts w:ascii="宋体" w:cs="宋体"/>
          <w:sz w:val="32"/>
          <w:szCs w:val="32"/>
        </w:rPr>
        <w:t xml:space="preserve">    D</w:t>
      </w:r>
      <w:r>
        <w:rPr>
          <w:rFonts w:ascii="宋体" w:cs="宋体" w:hint="eastAsia"/>
          <w:sz w:val="32"/>
          <w:szCs w:val="32"/>
        </w:rPr>
        <w:t>、分闸弹簧</w:t>
      </w:r>
    </w:p>
    <w:p w:rsidR="00AC3997" w:rsidRDefault="00AC3997" w:rsidP="005C499A">
      <w:pPr>
        <w:autoSpaceDE w:val="0"/>
        <w:autoSpaceDN w:val="0"/>
        <w:adjustRightInd w:val="0"/>
        <w:rPr>
          <w:rFonts w:ascii="宋体" w:cs="Times New Roman"/>
          <w:sz w:val="32"/>
          <w:szCs w:val="32"/>
        </w:rPr>
      </w:pPr>
      <w:r>
        <w:rPr>
          <w:rFonts w:ascii="宋体" w:cs="宋体"/>
          <w:sz w:val="32"/>
          <w:szCs w:val="32"/>
        </w:rPr>
        <w:t>18</w:t>
      </w:r>
      <w:r>
        <w:rPr>
          <w:rFonts w:ascii="宋体" w:cs="宋体" w:hint="eastAsia"/>
          <w:sz w:val="32"/>
          <w:szCs w:val="32"/>
        </w:rPr>
        <w:t>、</w:t>
      </w:r>
      <w:r>
        <w:rPr>
          <w:rFonts w:ascii="宋体" w:cs="宋体"/>
          <w:sz w:val="32"/>
          <w:szCs w:val="32"/>
        </w:rPr>
        <w:t>KYN28-10</w:t>
      </w:r>
      <w:r>
        <w:rPr>
          <w:rFonts w:ascii="宋体" w:cs="宋体" w:hint="eastAsia"/>
          <w:sz w:val="32"/>
          <w:szCs w:val="32"/>
        </w:rPr>
        <w:t>型高压开关柜中推进机构与断路器防误操作的联锁装置包括（）。</w:t>
      </w:r>
    </w:p>
    <w:p w:rsidR="00AC3997" w:rsidRDefault="00AC3997" w:rsidP="005C499A">
      <w:pPr>
        <w:autoSpaceDE w:val="0"/>
        <w:autoSpaceDN w:val="0"/>
        <w:adjustRightInd w:val="0"/>
        <w:ind w:firstLine="570"/>
        <w:rPr>
          <w:rFonts w:ascii="宋体" w:cs="Times New Roman"/>
          <w:sz w:val="32"/>
          <w:szCs w:val="32"/>
        </w:rPr>
      </w:pPr>
      <w:r>
        <w:rPr>
          <w:rFonts w:ascii="宋体" w:cs="宋体"/>
          <w:sz w:val="32"/>
          <w:szCs w:val="32"/>
        </w:rPr>
        <w:t>A</w:t>
      </w:r>
      <w:r>
        <w:rPr>
          <w:rFonts w:ascii="宋体" w:cs="宋体" w:hint="eastAsia"/>
          <w:sz w:val="32"/>
          <w:szCs w:val="32"/>
        </w:rPr>
        <w:t>、断路器合闸时，小车无法由定位状态转变为移动状态</w:t>
      </w:r>
    </w:p>
    <w:p w:rsidR="00AC3997" w:rsidRDefault="00AC3997" w:rsidP="005C499A">
      <w:pPr>
        <w:autoSpaceDE w:val="0"/>
        <w:autoSpaceDN w:val="0"/>
        <w:adjustRightInd w:val="0"/>
        <w:ind w:firstLine="570"/>
        <w:rPr>
          <w:rFonts w:ascii="宋体" w:cs="Times New Roman"/>
          <w:sz w:val="32"/>
          <w:szCs w:val="32"/>
        </w:rPr>
      </w:pPr>
      <w:r>
        <w:rPr>
          <w:rFonts w:ascii="宋体" w:cs="宋体"/>
          <w:sz w:val="32"/>
          <w:szCs w:val="32"/>
        </w:rPr>
        <w:t>B</w:t>
      </w:r>
      <w:r>
        <w:rPr>
          <w:rFonts w:ascii="宋体" w:cs="宋体" w:hint="eastAsia"/>
          <w:sz w:val="32"/>
          <w:szCs w:val="32"/>
        </w:rPr>
        <w:t>、断路器分闸时，小车无法由定位状态转变为移动状态</w:t>
      </w:r>
    </w:p>
    <w:p w:rsidR="00AC3997" w:rsidRDefault="00AC3997" w:rsidP="005C499A">
      <w:pPr>
        <w:autoSpaceDE w:val="0"/>
        <w:autoSpaceDN w:val="0"/>
        <w:adjustRightInd w:val="0"/>
        <w:ind w:firstLine="570"/>
        <w:rPr>
          <w:rFonts w:ascii="宋体" w:cs="Times New Roman"/>
          <w:sz w:val="32"/>
          <w:szCs w:val="32"/>
        </w:rPr>
      </w:pPr>
      <w:r>
        <w:rPr>
          <w:rFonts w:ascii="宋体" w:cs="宋体"/>
          <w:sz w:val="32"/>
          <w:szCs w:val="32"/>
        </w:rPr>
        <w:t>C</w:t>
      </w:r>
      <w:r>
        <w:rPr>
          <w:rFonts w:ascii="宋体" w:cs="宋体" w:hint="eastAsia"/>
          <w:sz w:val="32"/>
          <w:szCs w:val="32"/>
        </w:rPr>
        <w:t>、当小车推进摇把未拔出时，断路器可以合闸</w:t>
      </w:r>
    </w:p>
    <w:p w:rsidR="00AC3997" w:rsidRDefault="00AC3997" w:rsidP="005C499A">
      <w:pPr>
        <w:autoSpaceDE w:val="0"/>
        <w:autoSpaceDN w:val="0"/>
        <w:adjustRightInd w:val="0"/>
        <w:ind w:firstLine="640"/>
        <w:rPr>
          <w:rFonts w:ascii="宋体" w:cs="Times New Roman"/>
          <w:sz w:val="32"/>
          <w:szCs w:val="32"/>
        </w:rPr>
      </w:pPr>
      <w:r>
        <w:rPr>
          <w:rFonts w:ascii="宋体" w:cs="宋体"/>
          <w:sz w:val="32"/>
          <w:szCs w:val="32"/>
        </w:rPr>
        <w:t>D</w:t>
      </w:r>
      <w:r>
        <w:rPr>
          <w:rFonts w:ascii="宋体" w:cs="宋体" w:hint="eastAsia"/>
          <w:sz w:val="32"/>
          <w:szCs w:val="32"/>
        </w:rPr>
        <w:t>、当小车未进入定位状态时，断路器可以合闸</w:t>
      </w:r>
    </w:p>
    <w:p w:rsidR="00AC3997" w:rsidRDefault="00AC3997" w:rsidP="005C499A">
      <w:pPr>
        <w:autoSpaceDE w:val="0"/>
        <w:autoSpaceDN w:val="0"/>
        <w:adjustRightInd w:val="0"/>
        <w:rPr>
          <w:rFonts w:ascii="宋体" w:cs="Times New Roman"/>
          <w:sz w:val="32"/>
          <w:szCs w:val="32"/>
        </w:rPr>
      </w:pPr>
      <w:r>
        <w:rPr>
          <w:rFonts w:ascii="宋体" w:cs="宋体"/>
          <w:sz w:val="32"/>
          <w:szCs w:val="32"/>
        </w:rPr>
        <w:t>19</w:t>
      </w:r>
      <w:r>
        <w:rPr>
          <w:rFonts w:ascii="宋体" w:cs="宋体" w:hint="eastAsia"/>
          <w:sz w:val="32"/>
          <w:szCs w:val="32"/>
        </w:rPr>
        <w:t>、</w:t>
      </w:r>
      <w:r>
        <w:rPr>
          <w:rFonts w:ascii="宋体" w:cs="宋体"/>
          <w:sz w:val="32"/>
          <w:szCs w:val="32"/>
        </w:rPr>
        <w:t>PRW10-12F</w:t>
      </w:r>
      <w:r>
        <w:rPr>
          <w:rFonts w:ascii="宋体" w:cs="宋体" w:hint="eastAsia"/>
          <w:sz w:val="32"/>
          <w:szCs w:val="32"/>
        </w:rPr>
        <w:t>型熔断器分闸时，灭弧触头分开瞬间利用（）迅速分离，拉长电弧。</w:t>
      </w:r>
    </w:p>
    <w:p w:rsidR="00AC3997" w:rsidRDefault="00AC3997" w:rsidP="005C499A">
      <w:pPr>
        <w:autoSpaceDE w:val="0"/>
        <w:autoSpaceDN w:val="0"/>
        <w:adjustRightInd w:val="0"/>
        <w:ind w:firstLine="570"/>
        <w:rPr>
          <w:rFonts w:ascii="宋体" w:cs="Times New Roman"/>
          <w:sz w:val="32"/>
          <w:szCs w:val="32"/>
        </w:rPr>
      </w:pPr>
      <w:r>
        <w:rPr>
          <w:rFonts w:ascii="宋体" w:cs="宋体"/>
          <w:sz w:val="32"/>
          <w:szCs w:val="32"/>
        </w:rPr>
        <w:t>A</w:t>
      </w:r>
      <w:r>
        <w:rPr>
          <w:rFonts w:ascii="宋体" w:cs="宋体" w:hint="eastAsia"/>
          <w:sz w:val="32"/>
          <w:szCs w:val="32"/>
        </w:rPr>
        <w:t>、弹簧翻板</w:t>
      </w:r>
      <w:r>
        <w:rPr>
          <w:rFonts w:ascii="宋体" w:cs="宋体"/>
          <w:sz w:val="32"/>
          <w:szCs w:val="32"/>
        </w:rPr>
        <w:t xml:space="preserve">              B</w:t>
      </w:r>
      <w:r>
        <w:rPr>
          <w:rFonts w:ascii="宋体" w:cs="宋体" w:hint="eastAsia"/>
          <w:sz w:val="32"/>
          <w:szCs w:val="32"/>
        </w:rPr>
        <w:t>、操作速度</w:t>
      </w:r>
    </w:p>
    <w:p w:rsidR="00AC3997" w:rsidRDefault="00AC3997" w:rsidP="005C499A">
      <w:pPr>
        <w:autoSpaceDE w:val="0"/>
        <w:autoSpaceDN w:val="0"/>
        <w:adjustRightInd w:val="0"/>
        <w:ind w:firstLine="570"/>
        <w:rPr>
          <w:rFonts w:ascii="宋体" w:cs="Times New Roman"/>
          <w:sz w:val="32"/>
          <w:szCs w:val="32"/>
        </w:rPr>
      </w:pPr>
      <w:r>
        <w:rPr>
          <w:rFonts w:ascii="宋体" w:cs="宋体"/>
          <w:sz w:val="32"/>
          <w:szCs w:val="32"/>
        </w:rPr>
        <w:t>C</w:t>
      </w:r>
      <w:r>
        <w:rPr>
          <w:rFonts w:ascii="宋体" w:cs="宋体" w:hint="eastAsia"/>
          <w:sz w:val="32"/>
          <w:szCs w:val="32"/>
        </w:rPr>
        <w:t>、返回弹簧的作用力</w:t>
      </w:r>
      <w:r>
        <w:rPr>
          <w:rFonts w:ascii="宋体" w:cs="宋体"/>
          <w:sz w:val="32"/>
          <w:szCs w:val="32"/>
        </w:rPr>
        <w:t xml:space="preserve">      D</w:t>
      </w:r>
      <w:r>
        <w:rPr>
          <w:rFonts w:ascii="宋体" w:cs="宋体" w:hint="eastAsia"/>
          <w:sz w:val="32"/>
          <w:szCs w:val="32"/>
        </w:rPr>
        <w:t>、熔管的重力</w:t>
      </w:r>
    </w:p>
    <w:p w:rsidR="00AC3997" w:rsidRDefault="00AC3997" w:rsidP="005C499A">
      <w:pPr>
        <w:autoSpaceDE w:val="0"/>
        <w:autoSpaceDN w:val="0"/>
        <w:adjustRightInd w:val="0"/>
        <w:rPr>
          <w:rFonts w:ascii="宋体" w:cs="Times New Roman"/>
          <w:sz w:val="32"/>
          <w:szCs w:val="32"/>
        </w:rPr>
      </w:pPr>
      <w:r>
        <w:rPr>
          <w:rFonts w:ascii="宋体" w:cs="宋体"/>
          <w:sz w:val="32"/>
          <w:szCs w:val="32"/>
        </w:rPr>
        <w:t>20</w:t>
      </w:r>
      <w:r>
        <w:rPr>
          <w:rFonts w:ascii="宋体" w:cs="宋体" w:hint="eastAsia"/>
          <w:sz w:val="32"/>
          <w:szCs w:val="32"/>
        </w:rPr>
        <w:t>、隔离开关的主要作用之一是（）。</w:t>
      </w:r>
    </w:p>
    <w:p w:rsidR="00AC3997" w:rsidRDefault="00AC3997" w:rsidP="005C499A">
      <w:pPr>
        <w:autoSpaceDE w:val="0"/>
        <w:autoSpaceDN w:val="0"/>
        <w:adjustRightInd w:val="0"/>
        <w:ind w:firstLine="570"/>
        <w:rPr>
          <w:rFonts w:ascii="宋体" w:cs="Times New Roman"/>
          <w:sz w:val="32"/>
          <w:szCs w:val="32"/>
        </w:rPr>
      </w:pPr>
      <w:r>
        <w:rPr>
          <w:rFonts w:ascii="宋体" w:cs="宋体"/>
          <w:sz w:val="32"/>
          <w:szCs w:val="32"/>
        </w:rPr>
        <w:t>A</w:t>
      </w:r>
      <w:r>
        <w:rPr>
          <w:rFonts w:ascii="宋体" w:cs="宋体" w:hint="eastAsia"/>
          <w:sz w:val="32"/>
          <w:szCs w:val="32"/>
        </w:rPr>
        <w:t>、倒闸操作</w:t>
      </w:r>
      <w:r>
        <w:rPr>
          <w:rFonts w:ascii="宋体" w:cs="宋体"/>
          <w:sz w:val="32"/>
          <w:szCs w:val="32"/>
        </w:rPr>
        <w:t xml:space="preserve">        B</w:t>
      </w:r>
      <w:r>
        <w:rPr>
          <w:rFonts w:ascii="宋体" w:cs="宋体" w:hint="eastAsia"/>
          <w:sz w:val="32"/>
          <w:szCs w:val="32"/>
        </w:rPr>
        <w:t>、隔离电流</w:t>
      </w:r>
    </w:p>
    <w:p w:rsidR="00AC3997" w:rsidRDefault="00AC3997" w:rsidP="005C499A">
      <w:pPr>
        <w:autoSpaceDE w:val="0"/>
        <w:autoSpaceDN w:val="0"/>
        <w:adjustRightInd w:val="0"/>
        <w:ind w:firstLine="570"/>
        <w:rPr>
          <w:rFonts w:ascii="宋体" w:cs="Times New Roman"/>
          <w:sz w:val="32"/>
          <w:szCs w:val="32"/>
        </w:rPr>
      </w:pPr>
      <w:r>
        <w:rPr>
          <w:rFonts w:ascii="宋体" w:cs="宋体"/>
          <w:sz w:val="32"/>
          <w:szCs w:val="32"/>
        </w:rPr>
        <w:t>C</w:t>
      </w:r>
      <w:r>
        <w:rPr>
          <w:rFonts w:ascii="宋体" w:cs="宋体" w:hint="eastAsia"/>
          <w:sz w:val="32"/>
          <w:szCs w:val="32"/>
        </w:rPr>
        <w:t>、拉合负荷电流</w:t>
      </w:r>
      <w:r>
        <w:rPr>
          <w:rFonts w:ascii="宋体" w:cs="宋体"/>
          <w:sz w:val="32"/>
          <w:szCs w:val="32"/>
        </w:rPr>
        <w:t xml:space="preserve">    D</w:t>
      </w:r>
      <w:r>
        <w:rPr>
          <w:rFonts w:ascii="宋体" w:cs="宋体" w:hint="eastAsia"/>
          <w:sz w:val="32"/>
          <w:szCs w:val="32"/>
        </w:rPr>
        <w:t>、拉合短路电流</w:t>
      </w:r>
    </w:p>
    <w:p w:rsidR="00AC3997" w:rsidRDefault="00AC3997" w:rsidP="005C499A">
      <w:pPr>
        <w:autoSpaceDE w:val="0"/>
        <w:autoSpaceDN w:val="0"/>
        <w:adjustRightInd w:val="0"/>
        <w:rPr>
          <w:rFonts w:ascii="宋体" w:cs="Times New Roman"/>
          <w:sz w:val="32"/>
          <w:szCs w:val="32"/>
        </w:rPr>
      </w:pPr>
      <w:r>
        <w:rPr>
          <w:rFonts w:ascii="宋体" w:cs="宋体"/>
          <w:sz w:val="32"/>
          <w:szCs w:val="32"/>
        </w:rPr>
        <w:t>21</w:t>
      </w:r>
      <w:r>
        <w:rPr>
          <w:rFonts w:ascii="宋体" w:cs="宋体" w:hint="eastAsia"/>
          <w:sz w:val="32"/>
          <w:szCs w:val="32"/>
        </w:rPr>
        <w:t>、</w:t>
      </w:r>
      <w:r>
        <w:rPr>
          <w:rFonts w:ascii="宋体" w:cs="宋体"/>
          <w:sz w:val="32"/>
          <w:szCs w:val="32"/>
        </w:rPr>
        <w:t>GN19-12CST</w:t>
      </w:r>
      <w:r>
        <w:rPr>
          <w:rFonts w:ascii="宋体" w:cs="宋体" w:hint="eastAsia"/>
          <w:sz w:val="32"/>
          <w:szCs w:val="32"/>
        </w:rPr>
        <w:t>型隔离开关可用于</w:t>
      </w:r>
      <w:r>
        <w:rPr>
          <w:rFonts w:ascii="宋体" w:cs="宋体"/>
          <w:sz w:val="32"/>
          <w:szCs w:val="32"/>
        </w:rPr>
        <w:t>10kV</w:t>
      </w:r>
      <w:r>
        <w:rPr>
          <w:rFonts w:ascii="宋体" w:cs="宋体" w:hint="eastAsia"/>
          <w:sz w:val="32"/>
          <w:szCs w:val="32"/>
        </w:rPr>
        <w:t>（）的切换。</w:t>
      </w:r>
    </w:p>
    <w:p w:rsidR="00AC3997" w:rsidRDefault="00AC3997" w:rsidP="005C499A">
      <w:pPr>
        <w:autoSpaceDE w:val="0"/>
        <w:autoSpaceDN w:val="0"/>
        <w:adjustRightInd w:val="0"/>
        <w:ind w:firstLine="570"/>
        <w:rPr>
          <w:rFonts w:ascii="宋体" w:cs="Times New Roman"/>
          <w:sz w:val="32"/>
          <w:szCs w:val="32"/>
        </w:rPr>
      </w:pPr>
      <w:r>
        <w:rPr>
          <w:rFonts w:ascii="宋体" w:cs="宋体"/>
          <w:sz w:val="32"/>
          <w:szCs w:val="32"/>
        </w:rPr>
        <w:t>A</w:t>
      </w:r>
      <w:r>
        <w:rPr>
          <w:rFonts w:ascii="宋体" w:cs="宋体" w:hint="eastAsia"/>
          <w:sz w:val="32"/>
          <w:szCs w:val="32"/>
        </w:rPr>
        <w:t>、单路电源</w:t>
      </w:r>
      <w:r>
        <w:rPr>
          <w:rFonts w:ascii="宋体" w:cs="宋体"/>
          <w:sz w:val="32"/>
          <w:szCs w:val="32"/>
        </w:rPr>
        <w:t xml:space="preserve">    B</w:t>
      </w:r>
      <w:r>
        <w:rPr>
          <w:rFonts w:ascii="宋体" w:cs="宋体" w:hint="eastAsia"/>
          <w:sz w:val="32"/>
          <w:szCs w:val="32"/>
        </w:rPr>
        <w:t>、双路电源</w:t>
      </w:r>
    </w:p>
    <w:p w:rsidR="00AC3997" w:rsidRDefault="00AC3997" w:rsidP="005C499A">
      <w:pPr>
        <w:autoSpaceDE w:val="0"/>
        <w:autoSpaceDN w:val="0"/>
        <w:adjustRightInd w:val="0"/>
        <w:ind w:firstLine="570"/>
        <w:rPr>
          <w:rFonts w:ascii="宋体" w:cs="Times New Roman"/>
          <w:sz w:val="32"/>
          <w:szCs w:val="32"/>
        </w:rPr>
      </w:pPr>
      <w:r>
        <w:rPr>
          <w:rFonts w:ascii="宋体" w:cs="宋体"/>
          <w:sz w:val="32"/>
          <w:szCs w:val="32"/>
        </w:rPr>
        <w:t>C</w:t>
      </w:r>
      <w:r>
        <w:rPr>
          <w:rFonts w:ascii="宋体" w:cs="宋体" w:hint="eastAsia"/>
          <w:sz w:val="32"/>
          <w:szCs w:val="32"/>
        </w:rPr>
        <w:t>、三路电源</w:t>
      </w:r>
      <w:r>
        <w:rPr>
          <w:rFonts w:ascii="宋体" w:cs="宋体"/>
          <w:sz w:val="32"/>
          <w:szCs w:val="32"/>
        </w:rPr>
        <w:t xml:space="preserve">    D</w:t>
      </w:r>
      <w:r>
        <w:rPr>
          <w:rFonts w:ascii="宋体" w:cs="宋体" w:hint="eastAsia"/>
          <w:sz w:val="32"/>
          <w:szCs w:val="32"/>
        </w:rPr>
        <w:t>、三路以上电源</w:t>
      </w:r>
    </w:p>
    <w:p w:rsidR="00AC3997" w:rsidRDefault="00AC3997" w:rsidP="005C499A">
      <w:pPr>
        <w:autoSpaceDE w:val="0"/>
        <w:autoSpaceDN w:val="0"/>
        <w:adjustRightInd w:val="0"/>
        <w:rPr>
          <w:rFonts w:ascii="宋体" w:cs="Times New Roman"/>
          <w:sz w:val="32"/>
          <w:szCs w:val="32"/>
        </w:rPr>
      </w:pPr>
      <w:r>
        <w:rPr>
          <w:rFonts w:ascii="宋体" w:cs="宋体"/>
          <w:sz w:val="32"/>
          <w:szCs w:val="32"/>
        </w:rPr>
        <w:t>22</w:t>
      </w:r>
      <w:r>
        <w:rPr>
          <w:rFonts w:ascii="宋体" w:cs="宋体" w:hint="eastAsia"/>
          <w:sz w:val="32"/>
          <w:szCs w:val="32"/>
        </w:rPr>
        <w:t>、值班人员发现任何异常现象应及时消除，不能及时消除时，除及时报告上级领导外，还应记入运行记录簿和（）。</w:t>
      </w:r>
    </w:p>
    <w:p w:rsidR="00AC3997" w:rsidRDefault="00AC3997" w:rsidP="005C499A">
      <w:pPr>
        <w:autoSpaceDE w:val="0"/>
        <w:autoSpaceDN w:val="0"/>
        <w:adjustRightInd w:val="0"/>
        <w:ind w:firstLine="570"/>
        <w:rPr>
          <w:rFonts w:ascii="宋体" w:cs="Times New Roman"/>
          <w:sz w:val="32"/>
          <w:szCs w:val="32"/>
        </w:rPr>
      </w:pPr>
      <w:r>
        <w:rPr>
          <w:rFonts w:ascii="宋体" w:cs="宋体"/>
          <w:sz w:val="32"/>
          <w:szCs w:val="32"/>
        </w:rPr>
        <w:t>A</w:t>
      </w:r>
      <w:r>
        <w:rPr>
          <w:rFonts w:ascii="宋体" w:cs="宋体" w:hint="eastAsia"/>
          <w:sz w:val="32"/>
          <w:szCs w:val="32"/>
        </w:rPr>
        <w:t>、检修记录簿</w:t>
      </w:r>
      <w:r>
        <w:rPr>
          <w:rFonts w:ascii="宋体" w:cs="宋体"/>
          <w:sz w:val="32"/>
          <w:szCs w:val="32"/>
        </w:rPr>
        <w:t xml:space="preserve">    B</w:t>
      </w:r>
      <w:r>
        <w:rPr>
          <w:rFonts w:ascii="宋体" w:cs="宋体" w:hint="eastAsia"/>
          <w:sz w:val="32"/>
          <w:szCs w:val="32"/>
        </w:rPr>
        <w:t>、缺陷记录薄</w:t>
      </w:r>
    </w:p>
    <w:p w:rsidR="00AC3997" w:rsidRDefault="00AC3997" w:rsidP="005C499A">
      <w:pPr>
        <w:autoSpaceDE w:val="0"/>
        <w:autoSpaceDN w:val="0"/>
        <w:adjustRightInd w:val="0"/>
        <w:ind w:firstLine="570"/>
        <w:rPr>
          <w:rFonts w:ascii="宋体" w:cs="Times New Roman"/>
          <w:sz w:val="32"/>
          <w:szCs w:val="32"/>
        </w:rPr>
      </w:pPr>
      <w:r>
        <w:rPr>
          <w:rFonts w:ascii="宋体" w:cs="宋体"/>
          <w:sz w:val="32"/>
          <w:szCs w:val="32"/>
        </w:rPr>
        <w:t>C</w:t>
      </w:r>
      <w:r>
        <w:rPr>
          <w:rFonts w:ascii="宋体" w:cs="宋体" w:hint="eastAsia"/>
          <w:sz w:val="32"/>
          <w:szCs w:val="32"/>
        </w:rPr>
        <w:t>、事故记录薄</w:t>
      </w:r>
      <w:r>
        <w:rPr>
          <w:rFonts w:ascii="宋体" w:cs="宋体"/>
          <w:sz w:val="32"/>
          <w:szCs w:val="32"/>
        </w:rPr>
        <w:t xml:space="preserve">    D</w:t>
      </w:r>
      <w:r>
        <w:rPr>
          <w:rFonts w:ascii="宋体" w:cs="宋体" w:hint="eastAsia"/>
          <w:sz w:val="32"/>
          <w:szCs w:val="32"/>
        </w:rPr>
        <w:t>、日常记录簿</w:t>
      </w:r>
    </w:p>
    <w:p w:rsidR="00AC3997" w:rsidRDefault="00AC3997" w:rsidP="005C499A">
      <w:pPr>
        <w:autoSpaceDE w:val="0"/>
        <w:autoSpaceDN w:val="0"/>
        <w:adjustRightInd w:val="0"/>
        <w:rPr>
          <w:rFonts w:ascii="宋体" w:cs="Times New Roman"/>
          <w:sz w:val="32"/>
          <w:szCs w:val="32"/>
        </w:rPr>
      </w:pPr>
      <w:r>
        <w:rPr>
          <w:rFonts w:ascii="宋体" w:cs="宋体"/>
          <w:sz w:val="32"/>
          <w:szCs w:val="32"/>
        </w:rPr>
        <w:t>23</w:t>
      </w:r>
      <w:r>
        <w:rPr>
          <w:rFonts w:ascii="宋体" w:cs="宋体" w:hint="eastAsia"/>
          <w:sz w:val="32"/>
          <w:szCs w:val="32"/>
        </w:rPr>
        <w:t>、电力线路的导线是用来（）。</w:t>
      </w:r>
    </w:p>
    <w:p w:rsidR="00AC3997" w:rsidRDefault="00AC3997" w:rsidP="005C499A">
      <w:pPr>
        <w:autoSpaceDE w:val="0"/>
        <w:autoSpaceDN w:val="0"/>
        <w:adjustRightInd w:val="0"/>
        <w:rPr>
          <w:rFonts w:ascii="宋体" w:cs="Times New Roman"/>
          <w:sz w:val="32"/>
          <w:szCs w:val="32"/>
        </w:rPr>
      </w:pPr>
      <w:r>
        <w:rPr>
          <w:rFonts w:ascii="宋体" w:cs="宋体"/>
          <w:sz w:val="32"/>
          <w:szCs w:val="32"/>
        </w:rPr>
        <w:t xml:space="preserve">    A</w:t>
      </w:r>
      <w:r>
        <w:rPr>
          <w:rFonts w:ascii="宋体" w:cs="宋体" w:hint="eastAsia"/>
          <w:sz w:val="32"/>
          <w:szCs w:val="32"/>
        </w:rPr>
        <w:t>、输送电能、分配电能</w:t>
      </w:r>
      <w:r>
        <w:rPr>
          <w:rFonts w:ascii="宋体" w:cs="宋体"/>
          <w:sz w:val="32"/>
          <w:szCs w:val="32"/>
        </w:rPr>
        <w:t xml:space="preserve">      B</w:t>
      </w:r>
      <w:r>
        <w:rPr>
          <w:rFonts w:ascii="宋体" w:cs="宋体" w:hint="eastAsia"/>
          <w:sz w:val="32"/>
          <w:szCs w:val="32"/>
        </w:rPr>
        <w:t>、输送电能、变换电能</w:t>
      </w:r>
    </w:p>
    <w:p w:rsidR="00AC3997" w:rsidRDefault="00AC3997" w:rsidP="005C499A">
      <w:pPr>
        <w:autoSpaceDE w:val="0"/>
        <w:autoSpaceDN w:val="0"/>
        <w:adjustRightInd w:val="0"/>
        <w:rPr>
          <w:rFonts w:ascii="宋体" w:cs="Times New Roman"/>
          <w:sz w:val="32"/>
          <w:szCs w:val="32"/>
        </w:rPr>
      </w:pPr>
      <w:r>
        <w:rPr>
          <w:rFonts w:ascii="宋体" w:cs="宋体"/>
          <w:sz w:val="32"/>
          <w:szCs w:val="32"/>
        </w:rPr>
        <w:t xml:space="preserve">    C</w:t>
      </w:r>
      <w:r>
        <w:rPr>
          <w:rFonts w:ascii="宋体" w:cs="宋体" w:hint="eastAsia"/>
          <w:sz w:val="32"/>
          <w:szCs w:val="32"/>
        </w:rPr>
        <w:t>、输送电能、消耗电能</w:t>
      </w:r>
      <w:r>
        <w:rPr>
          <w:rFonts w:ascii="宋体" w:cs="宋体"/>
          <w:sz w:val="32"/>
          <w:szCs w:val="32"/>
        </w:rPr>
        <w:t xml:space="preserve">      D</w:t>
      </w:r>
      <w:r>
        <w:rPr>
          <w:rFonts w:ascii="宋体" w:cs="宋体" w:hint="eastAsia"/>
          <w:sz w:val="32"/>
          <w:szCs w:val="32"/>
        </w:rPr>
        <w:t>、传导电流，输送电能</w:t>
      </w:r>
    </w:p>
    <w:p w:rsidR="00AC3997" w:rsidRDefault="00AC3997" w:rsidP="005C499A">
      <w:pPr>
        <w:autoSpaceDE w:val="0"/>
        <w:autoSpaceDN w:val="0"/>
        <w:adjustRightInd w:val="0"/>
        <w:rPr>
          <w:rFonts w:ascii="宋体" w:cs="Times New Roman"/>
          <w:sz w:val="32"/>
          <w:szCs w:val="32"/>
        </w:rPr>
      </w:pPr>
      <w:r>
        <w:rPr>
          <w:rFonts w:ascii="宋体" w:cs="宋体"/>
          <w:sz w:val="32"/>
          <w:szCs w:val="32"/>
        </w:rPr>
        <w:t>24</w:t>
      </w:r>
      <w:r>
        <w:rPr>
          <w:rFonts w:ascii="宋体" w:cs="宋体" w:hint="eastAsia"/>
          <w:sz w:val="32"/>
          <w:szCs w:val="32"/>
        </w:rPr>
        <w:t>、钢芯铝绞线的型号表示符号为（）。</w:t>
      </w:r>
    </w:p>
    <w:p w:rsidR="00AC3997" w:rsidRDefault="00AC3997" w:rsidP="005C499A">
      <w:pPr>
        <w:autoSpaceDE w:val="0"/>
        <w:autoSpaceDN w:val="0"/>
        <w:adjustRightInd w:val="0"/>
        <w:rPr>
          <w:rFonts w:ascii="宋体" w:cs="宋体"/>
          <w:sz w:val="32"/>
          <w:szCs w:val="32"/>
        </w:rPr>
      </w:pPr>
      <w:r>
        <w:rPr>
          <w:rFonts w:ascii="宋体" w:cs="宋体"/>
          <w:sz w:val="32"/>
          <w:szCs w:val="32"/>
        </w:rPr>
        <w:t xml:space="preserve">    A</w:t>
      </w:r>
      <w:r>
        <w:rPr>
          <w:rFonts w:ascii="宋体" w:cs="宋体" w:hint="eastAsia"/>
          <w:sz w:val="32"/>
          <w:szCs w:val="32"/>
        </w:rPr>
        <w:t>、</w:t>
      </w:r>
      <w:r>
        <w:rPr>
          <w:rFonts w:ascii="宋体" w:cs="宋体"/>
          <w:sz w:val="32"/>
          <w:szCs w:val="32"/>
        </w:rPr>
        <w:t>LJ               B</w:t>
      </w:r>
      <w:r>
        <w:rPr>
          <w:rFonts w:ascii="宋体" w:cs="宋体" w:hint="eastAsia"/>
          <w:sz w:val="32"/>
          <w:szCs w:val="32"/>
        </w:rPr>
        <w:t>、</w:t>
      </w:r>
      <w:r>
        <w:rPr>
          <w:rFonts w:ascii="宋体" w:cs="宋体"/>
          <w:sz w:val="32"/>
          <w:szCs w:val="32"/>
        </w:rPr>
        <w:t>TJ</w:t>
      </w:r>
    </w:p>
    <w:p w:rsidR="00AC3997" w:rsidRDefault="00AC3997" w:rsidP="005C499A">
      <w:pPr>
        <w:autoSpaceDE w:val="0"/>
        <w:autoSpaceDN w:val="0"/>
        <w:adjustRightInd w:val="0"/>
        <w:rPr>
          <w:rFonts w:ascii="宋体" w:cs="宋体"/>
          <w:sz w:val="32"/>
          <w:szCs w:val="32"/>
        </w:rPr>
      </w:pPr>
      <w:r>
        <w:rPr>
          <w:rFonts w:ascii="宋体" w:cs="宋体"/>
          <w:sz w:val="32"/>
          <w:szCs w:val="32"/>
        </w:rPr>
        <w:t xml:space="preserve">    C</w:t>
      </w:r>
      <w:r>
        <w:rPr>
          <w:rFonts w:ascii="宋体" w:cs="宋体" w:hint="eastAsia"/>
          <w:sz w:val="32"/>
          <w:szCs w:val="32"/>
        </w:rPr>
        <w:t>、</w:t>
      </w:r>
      <w:r>
        <w:rPr>
          <w:rFonts w:ascii="宋体" w:cs="宋体"/>
          <w:sz w:val="32"/>
          <w:szCs w:val="32"/>
        </w:rPr>
        <w:t>GJ               D</w:t>
      </w:r>
      <w:r>
        <w:rPr>
          <w:rFonts w:ascii="宋体" w:cs="宋体" w:hint="eastAsia"/>
          <w:sz w:val="32"/>
          <w:szCs w:val="32"/>
        </w:rPr>
        <w:t>、</w:t>
      </w:r>
      <w:r>
        <w:rPr>
          <w:rFonts w:ascii="宋体" w:cs="宋体"/>
          <w:sz w:val="32"/>
          <w:szCs w:val="32"/>
        </w:rPr>
        <w:t>LGJ</w:t>
      </w:r>
    </w:p>
    <w:p w:rsidR="00AC3997" w:rsidRDefault="00AC3997" w:rsidP="005C499A">
      <w:pPr>
        <w:autoSpaceDE w:val="0"/>
        <w:autoSpaceDN w:val="0"/>
        <w:adjustRightInd w:val="0"/>
        <w:rPr>
          <w:rFonts w:ascii="宋体" w:cs="Times New Roman"/>
          <w:sz w:val="32"/>
          <w:szCs w:val="32"/>
        </w:rPr>
      </w:pPr>
      <w:r>
        <w:rPr>
          <w:rFonts w:ascii="宋体" w:cs="宋体"/>
          <w:sz w:val="32"/>
          <w:szCs w:val="32"/>
        </w:rPr>
        <w:t>25</w:t>
      </w:r>
      <w:r>
        <w:rPr>
          <w:rFonts w:ascii="宋体" w:cs="宋体" w:hint="eastAsia"/>
          <w:sz w:val="32"/>
          <w:szCs w:val="32"/>
        </w:rPr>
        <w:t>、目前生产的钢筋混凝土电杆有等径环形截面和（）两种。</w:t>
      </w:r>
    </w:p>
    <w:p w:rsidR="00AC3997" w:rsidRDefault="00AC3997" w:rsidP="005C499A">
      <w:pPr>
        <w:autoSpaceDE w:val="0"/>
        <w:autoSpaceDN w:val="0"/>
        <w:adjustRightInd w:val="0"/>
        <w:ind w:firstLine="645"/>
        <w:rPr>
          <w:rFonts w:ascii="宋体" w:cs="Times New Roman"/>
          <w:sz w:val="32"/>
          <w:szCs w:val="32"/>
        </w:rPr>
      </w:pPr>
      <w:r>
        <w:rPr>
          <w:rFonts w:ascii="宋体" w:cs="宋体"/>
          <w:sz w:val="32"/>
          <w:szCs w:val="32"/>
        </w:rPr>
        <w:t>A</w:t>
      </w:r>
      <w:r>
        <w:rPr>
          <w:rFonts w:ascii="宋体" w:cs="宋体" w:hint="eastAsia"/>
          <w:sz w:val="32"/>
          <w:szCs w:val="32"/>
        </w:rPr>
        <w:t>、普通型钢筋混凝土电杆</w:t>
      </w:r>
    </w:p>
    <w:p w:rsidR="00AC3997" w:rsidRDefault="00AC3997" w:rsidP="005C499A">
      <w:pPr>
        <w:autoSpaceDE w:val="0"/>
        <w:autoSpaceDN w:val="0"/>
        <w:adjustRightInd w:val="0"/>
        <w:ind w:firstLine="645"/>
        <w:rPr>
          <w:rFonts w:ascii="宋体" w:cs="Times New Roman"/>
          <w:sz w:val="32"/>
          <w:szCs w:val="32"/>
        </w:rPr>
      </w:pPr>
      <w:r>
        <w:rPr>
          <w:rFonts w:ascii="宋体" w:cs="宋体"/>
          <w:sz w:val="32"/>
          <w:szCs w:val="32"/>
        </w:rPr>
        <w:t>B</w:t>
      </w:r>
      <w:r>
        <w:rPr>
          <w:rFonts w:ascii="宋体" w:cs="宋体" w:hint="eastAsia"/>
          <w:sz w:val="32"/>
          <w:szCs w:val="32"/>
        </w:rPr>
        <w:t>、预应力钢筋混凝土电杆</w:t>
      </w:r>
    </w:p>
    <w:p w:rsidR="00AC3997" w:rsidRDefault="00AC3997" w:rsidP="005C499A">
      <w:pPr>
        <w:autoSpaceDE w:val="0"/>
        <w:autoSpaceDN w:val="0"/>
        <w:adjustRightInd w:val="0"/>
        <w:ind w:firstLine="645"/>
        <w:rPr>
          <w:rFonts w:ascii="宋体" w:cs="Times New Roman"/>
          <w:sz w:val="32"/>
          <w:szCs w:val="32"/>
        </w:rPr>
      </w:pPr>
      <w:r>
        <w:rPr>
          <w:rFonts w:ascii="宋体" w:cs="宋体"/>
          <w:sz w:val="32"/>
          <w:szCs w:val="32"/>
        </w:rPr>
        <w:t>C</w:t>
      </w:r>
      <w:r>
        <w:rPr>
          <w:rFonts w:ascii="宋体" w:cs="宋体" w:hint="eastAsia"/>
          <w:sz w:val="32"/>
          <w:szCs w:val="32"/>
        </w:rPr>
        <w:t>、金属杆</w:t>
      </w:r>
    </w:p>
    <w:p w:rsidR="00AC3997" w:rsidRDefault="00AC3997" w:rsidP="005C499A">
      <w:pPr>
        <w:autoSpaceDE w:val="0"/>
        <w:autoSpaceDN w:val="0"/>
        <w:adjustRightInd w:val="0"/>
        <w:ind w:firstLine="645"/>
        <w:rPr>
          <w:rFonts w:ascii="宋体" w:cs="Times New Roman"/>
          <w:sz w:val="32"/>
          <w:szCs w:val="32"/>
        </w:rPr>
      </w:pPr>
      <w:r>
        <w:rPr>
          <w:rFonts w:ascii="宋体" w:cs="宋体"/>
          <w:sz w:val="32"/>
          <w:szCs w:val="32"/>
        </w:rPr>
        <w:t>D</w:t>
      </w:r>
      <w:r>
        <w:rPr>
          <w:rFonts w:ascii="宋体" w:cs="宋体" w:hint="eastAsia"/>
          <w:sz w:val="32"/>
          <w:szCs w:val="32"/>
        </w:rPr>
        <w:t>、拔梢环形截面</w:t>
      </w:r>
    </w:p>
    <w:p w:rsidR="00AC3997" w:rsidRDefault="00AC3997" w:rsidP="005C499A">
      <w:pPr>
        <w:autoSpaceDE w:val="0"/>
        <w:autoSpaceDN w:val="0"/>
        <w:adjustRightInd w:val="0"/>
        <w:rPr>
          <w:rFonts w:ascii="宋体" w:cs="Times New Roman"/>
          <w:sz w:val="32"/>
          <w:szCs w:val="32"/>
        </w:rPr>
      </w:pPr>
      <w:r>
        <w:rPr>
          <w:rFonts w:ascii="宋体" w:cs="宋体"/>
          <w:noProof/>
          <w:sz w:val="32"/>
          <w:szCs w:val="32"/>
        </w:rPr>
        <w:t>26</w:t>
      </w:r>
      <w:r>
        <w:rPr>
          <w:rFonts w:ascii="宋体" w:cs="宋体" w:hint="eastAsia"/>
          <w:noProof/>
          <w:sz w:val="32"/>
          <w:szCs w:val="32"/>
        </w:rPr>
        <w:t>、新电缆敷设前应做</w:t>
      </w:r>
      <w:r>
        <w:rPr>
          <w:rFonts w:ascii="宋体" w:cs="宋体" w:hint="eastAsia"/>
          <w:sz w:val="32"/>
          <w:szCs w:val="32"/>
        </w:rPr>
        <w:t>（）。</w:t>
      </w:r>
    </w:p>
    <w:p w:rsidR="00AC3997" w:rsidRDefault="00AC3997" w:rsidP="005C499A">
      <w:pPr>
        <w:autoSpaceDE w:val="0"/>
        <w:autoSpaceDN w:val="0"/>
        <w:adjustRightInd w:val="0"/>
        <w:rPr>
          <w:rFonts w:ascii="宋体" w:cs="Times New Roman"/>
          <w:sz w:val="32"/>
          <w:szCs w:val="32"/>
        </w:rPr>
      </w:pPr>
      <w:r>
        <w:rPr>
          <w:rFonts w:ascii="宋体" w:cs="宋体"/>
          <w:sz w:val="32"/>
          <w:szCs w:val="32"/>
        </w:rPr>
        <w:t xml:space="preserve">    A</w:t>
      </w:r>
      <w:r>
        <w:rPr>
          <w:rFonts w:ascii="宋体" w:cs="宋体" w:hint="eastAsia"/>
          <w:sz w:val="32"/>
          <w:szCs w:val="32"/>
        </w:rPr>
        <w:t>、交流耐压试验</w:t>
      </w:r>
      <w:r>
        <w:rPr>
          <w:rFonts w:ascii="宋体" w:cs="宋体"/>
          <w:sz w:val="32"/>
          <w:szCs w:val="32"/>
        </w:rPr>
        <w:t xml:space="preserve">              B</w:t>
      </w:r>
      <w:r>
        <w:rPr>
          <w:rFonts w:ascii="宋体" w:cs="宋体" w:hint="eastAsia"/>
          <w:sz w:val="32"/>
          <w:szCs w:val="32"/>
        </w:rPr>
        <w:t>、直流耐压试验</w:t>
      </w:r>
    </w:p>
    <w:p w:rsidR="00AC3997" w:rsidRDefault="00AC3997" w:rsidP="005C499A">
      <w:pPr>
        <w:autoSpaceDE w:val="0"/>
        <w:autoSpaceDN w:val="0"/>
        <w:adjustRightInd w:val="0"/>
        <w:rPr>
          <w:rFonts w:ascii="宋体" w:cs="Times New Roman"/>
          <w:sz w:val="32"/>
          <w:szCs w:val="32"/>
        </w:rPr>
      </w:pPr>
      <w:r>
        <w:rPr>
          <w:rFonts w:ascii="宋体" w:cs="宋体"/>
          <w:sz w:val="32"/>
          <w:szCs w:val="32"/>
        </w:rPr>
        <w:t xml:space="preserve">    C</w:t>
      </w:r>
      <w:r>
        <w:rPr>
          <w:rFonts w:ascii="宋体" w:cs="宋体" w:hint="eastAsia"/>
          <w:sz w:val="32"/>
          <w:szCs w:val="32"/>
        </w:rPr>
        <w:t>、</w:t>
      </w:r>
      <w:r>
        <w:rPr>
          <w:rFonts w:ascii="宋体" w:cs="宋体" w:hint="eastAsia"/>
          <w:noProof/>
          <w:sz w:val="32"/>
          <w:szCs w:val="32"/>
        </w:rPr>
        <w:t>交接试验</w:t>
      </w:r>
      <w:r>
        <w:rPr>
          <w:rFonts w:ascii="宋体" w:cs="宋体"/>
          <w:sz w:val="32"/>
          <w:szCs w:val="32"/>
        </w:rPr>
        <w:t xml:space="preserve">              D</w:t>
      </w:r>
      <w:r>
        <w:rPr>
          <w:rFonts w:ascii="宋体" w:cs="宋体" w:hint="eastAsia"/>
          <w:sz w:val="32"/>
          <w:szCs w:val="32"/>
        </w:rPr>
        <w:t>、标准预防性试验</w:t>
      </w:r>
    </w:p>
    <w:p w:rsidR="00AC3997" w:rsidRDefault="00AC3997" w:rsidP="005C499A">
      <w:pPr>
        <w:autoSpaceDE w:val="0"/>
        <w:autoSpaceDN w:val="0"/>
        <w:adjustRightInd w:val="0"/>
        <w:rPr>
          <w:rFonts w:ascii="宋体" w:cs="Times New Roman"/>
          <w:sz w:val="32"/>
          <w:szCs w:val="32"/>
        </w:rPr>
      </w:pPr>
    </w:p>
    <w:p w:rsidR="00AC3997" w:rsidRDefault="00AC3997" w:rsidP="005C499A">
      <w:pPr>
        <w:autoSpaceDE w:val="0"/>
        <w:autoSpaceDN w:val="0"/>
        <w:adjustRightInd w:val="0"/>
        <w:rPr>
          <w:rFonts w:ascii="宋体" w:cs="Times New Roman"/>
          <w:sz w:val="32"/>
          <w:szCs w:val="32"/>
        </w:rPr>
      </w:pPr>
      <w:r>
        <w:rPr>
          <w:rFonts w:ascii="宋体" w:cs="宋体"/>
          <w:sz w:val="32"/>
          <w:szCs w:val="32"/>
        </w:rPr>
        <w:t>27</w:t>
      </w:r>
      <w:r>
        <w:rPr>
          <w:rFonts w:ascii="宋体" w:cs="宋体" w:hint="eastAsia"/>
          <w:sz w:val="32"/>
          <w:szCs w:val="32"/>
        </w:rPr>
        <w:t>、多雷区，如变压器高压侧电压在</w:t>
      </w:r>
      <w:r>
        <w:rPr>
          <w:rFonts w:ascii="宋体" w:cs="宋体"/>
          <w:sz w:val="32"/>
          <w:szCs w:val="32"/>
        </w:rPr>
        <w:t>35kV</w:t>
      </w:r>
      <w:r>
        <w:rPr>
          <w:rFonts w:ascii="宋体" w:cs="宋体" w:hint="eastAsia"/>
          <w:sz w:val="32"/>
          <w:szCs w:val="32"/>
        </w:rPr>
        <w:t>以上，则在变压器的（）装设阀型避雷器保护。</w:t>
      </w:r>
    </w:p>
    <w:p w:rsidR="00AC3997" w:rsidRDefault="00AC3997" w:rsidP="005C499A">
      <w:pPr>
        <w:autoSpaceDE w:val="0"/>
        <w:autoSpaceDN w:val="0"/>
        <w:adjustRightInd w:val="0"/>
        <w:rPr>
          <w:rFonts w:ascii="宋体" w:cs="Times New Roman"/>
          <w:sz w:val="32"/>
          <w:szCs w:val="32"/>
        </w:rPr>
      </w:pPr>
      <w:r>
        <w:rPr>
          <w:rFonts w:ascii="宋体" w:cs="宋体"/>
          <w:sz w:val="32"/>
          <w:szCs w:val="32"/>
        </w:rPr>
        <w:t xml:space="preserve">    A</w:t>
      </w:r>
      <w:r>
        <w:rPr>
          <w:rFonts w:ascii="宋体" w:cs="宋体" w:hint="eastAsia"/>
          <w:sz w:val="32"/>
          <w:szCs w:val="32"/>
        </w:rPr>
        <w:t>、低压侧</w:t>
      </w:r>
      <w:r>
        <w:rPr>
          <w:rFonts w:ascii="宋体" w:cs="宋体"/>
          <w:sz w:val="32"/>
          <w:szCs w:val="32"/>
        </w:rPr>
        <w:t xml:space="preserve">                B</w:t>
      </w:r>
      <w:r>
        <w:rPr>
          <w:rFonts w:ascii="宋体" w:cs="宋体" w:hint="eastAsia"/>
          <w:sz w:val="32"/>
          <w:szCs w:val="32"/>
        </w:rPr>
        <w:t>、高压侧</w:t>
      </w:r>
    </w:p>
    <w:p w:rsidR="00AC3997" w:rsidRDefault="00AC3997" w:rsidP="005C499A">
      <w:pPr>
        <w:autoSpaceDE w:val="0"/>
        <w:autoSpaceDN w:val="0"/>
        <w:adjustRightInd w:val="0"/>
        <w:ind w:firstLine="320"/>
        <w:rPr>
          <w:rFonts w:ascii="宋体" w:cs="Times New Roman"/>
          <w:sz w:val="32"/>
          <w:szCs w:val="32"/>
        </w:rPr>
      </w:pPr>
      <w:r>
        <w:rPr>
          <w:rFonts w:ascii="宋体" w:cs="宋体"/>
          <w:sz w:val="32"/>
          <w:szCs w:val="32"/>
        </w:rPr>
        <w:t xml:space="preserve">  C</w:t>
      </w:r>
      <w:r>
        <w:rPr>
          <w:rFonts w:ascii="宋体" w:cs="宋体" w:hint="eastAsia"/>
          <w:sz w:val="32"/>
          <w:szCs w:val="32"/>
        </w:rPr>
        <w:t>、不需要</w:t>
      </w:r>
      <w:r>
        <w:rPr>
          <w:rFonts w:ascii="宋体" w:cs="宋体"/>
          <w:sz w:val="32"/>
          <w:szCs w:val="32"/>
        </w:rPr>
        <w:t xml:space="preserve">                D</w:t>
      </w:r>
      <w:r>
        <w:rPr>
          <w:rFonts w:ascii="宋体" w:cs="宋体" w:hint="eastAsia"/>
          <w:sz w:val="32"/>
          <w:szCs w:val="32"/>
        </w:rPr>
        <w:t>、高、低压侧</w:t>
      </w:r>
    </w:p>
    <w:p w:rsidR="00AC3997" w:rsidRDefault="00AC3997" w:rsidP="005C499A">
      <w:pPr>
        <w:autoSpaceDE w:val="0"/>
        <w:autoSpaceDN w:val="0"/>
        <w:adjustRightInd w:val="0"/>
        <w:rPr>
          <w:rFonts w:ascii="宋体" w:cs="Times New Roman"/>
          <w:sz w:val="32"/>
          <w:szCs w:val="32"/>
        </w:rPr>
      </w:pPr>
      <w:r>
        <w:rPr>
          <w:rFonts w:ascii="宋体" w:cs="宋体"/>
          <w:sz w:val="32"/>
          <w:szCs w:val="32"/>
        </w:rPr>
        <w:t>28</w:t>
      </w:r>
      <w:r>
        <w:rPr>
          <w:rFonts w:ascii="宋体" w:cs="宋体" w:hint="eastAsia"/>
          <w:sz w:val="32"/>
          <w:szCs w:val="32"/>
        </w:rPr>
        <w:t>、外部过电压，与气象条件有关，又称为（）。</w:t>
      </w:r>
    </w:p>
    <w:p w:rsidR="00AC3997" w:rsidRDefault="00AC3997" w:rsidP="005C499A">
      <w:pPr>
        <w:autoSpaceDE w:val="0"/>
        <w:autoSpaceDN w:val="0"/>
        <w:adjustRightInd w:val="0"/>
        <w:rPr>
          <w:rFonts w:ascii="宋体" w:cs="Times New Roman"/>
          <w:sz w:val="32"/>
          <w:szCs w:val="32"/>
        </w:rPr>
      </w:pPr>
      <w:r>
        <w:rPr>
          <w:rFonts w:ascii="宋体" w:cs="宋体"/>
          <w:sz w:val="32"/>
          <w:szCs w:val="32"/>
        </w:rPr>
        <w:t xml:space="preserve">    A</w:t>
      </w:r>
      <w:r>
        <w:rPr>
          <w:rFonts w:ascii="宋体" w:cs="宋体" w:hint="eastAsia"/>
          <w:sz w:val="32"/>
          <w:szCs w:val="32"/>
        </w:rPr>
        <w:t>、气象过电压</w:t>
      </w:r>
      <w:r>
        <w:rPr>
          <w:rFonts w:ascii="宋体" w:cs="宋体"/>
          <w:sz w:val="32"/>
          <w:szCs w:val="32"/>
        </w:rPr>
        <w:t xml:space="preserve">      B</w:t>
      </w:r>
      <w:r>
        <w:rPr>
          <w:rFonts w:ascii="宋体" w:cs="宋体" w:hint="eastAsia"/>
          <w:sz w:val="32"/>
          <w:szCs w:val="32"/>
        </w:rPr>
        <w:t>、大气过电压</w:t>
      </w:r>
    </w:p>
    <w:p w:rsidR="00AC3997" w:rsidRDefault="00AC3997" w:rsidP="005C499A">
      <w:pPr>
        <w:autoSpaceDE w:val="0"/>
        <w:autoSpaceDN w:val="0"/>
        <w:adjustRightInd w:val="0"/>
        <w:ind w:firstLine="320"/>
        <w:rPr>
          <w:rFonts w:ascii="宋体" w:cs="Times New Roman"/>
          <w:sz w:val="32"/>
          <w:szCs w:val="32"/>
        </w:rPr>
      </w:pPr>
      <w:r>
        <w:rPr>
          <w:rFonts w:ascii="宋体" w:cs="宋体"/>
          <w:sz w:val="32"/>
          <w:szCs w:val="32"/>
        </w:rPr>
        <w:t xml:space="preserve">  C</w:t>
      </w:r>
      <w:r>
        <w:rPr>
          <w:rFonts w:ascii="宋体" w:cs="宋体" w:hint="eastAsia"/>
          <w:sz w:val="32"/>
          <w:szCs w:val="32"/>
        </w:rPr>
        <w:t>、污秽过电压</w:t>
      </w:r>
      <w:r>
        <w:rPr>
          <w:rFonts w:ascii="宋体" w:cs="宋体"/>
          <w:sz w:val="32"/>
          <w:szCs w:val="32"/>
        </w:rPr>
        <w:t xml:space="preserve">      D</w:t>
      </w:r>
      <w:r>
        <w:rPr>
          <w:rFonts w:ascii="宋体" w:cs="宋体" w:hint="eastAsia"/>
          <w:sz w:val="32"/>
          <w:szCs w:val="32"/>
        </w:rPr>
        <w:t>、条件过电压</w:t>
      </w:r>
    </w:p>
    <w:p w:rsidR="00AC3997" w:rsidRDefault="00AC3997" w:rsidP="005C499A">
      <w:pPr>
        <w:autoSpaceDE w:val="0"/>
        <w:autoSpaceDN w:val="0"/>
        <w:adjustRightInd w:val="0"/>
        <w:spacing w:line="360" w:lineRule="auto"/>
        <w:ind w:left="1120" w:hanging="1120"/>
        <w:rPr>
          <w:rFonts w:ascii="宋体" w:cs="Times New Roman"/>
          <w:sz w:val="32"/>
          <w:szCs w:val="32"/>
        </w:rPr>
      </w:pPr>
      <w:r>
        <w:rPr>
          <w:rFonts w:ascii="宋体" w:cs="宋体"/>
          <w:sz w:val="32"/>
          <w:szCs w:val="32"/>
        </w:rPr>
        <w:t>29</w:t>
      </w:r>
      <w:r>
        <w:rPr>
          <w:rFonts w:ascii="宋体" w:cs="宋体" w:hint="eastAsia"/>
          <w:sz w:val="32"/>
          <w:szCs w:val="32"/>
        </w:rPr>
        <w:t>、下列电缆编号属于</w:t>
      </w:r>
      <w:r>
        <w:rPr>
          <w:rFonts w:ascii="宋体" w:cs="宋体"/>
          <w:sz w:val="32"/>
          <w:szCs w:val="32"/>
        </w:rPr>
        <w:t>110KVII</w:t>
      </w:r>
      <w:r>
        <w:rPr>
          <w:rFonts w:ascii="宋体" w:cs="宋体" w:hint="eastAsia"/>
          <w:sz w:val="32"/>
          <w:szCs w:val="32"/>
        </w:rPr>
        <w:t>段电压互感器间隔的是（）。</w:t>
      </w:r>
    </w:p>
    <w:p w:rsidR="00AC3997" w:rsidRDefault="00AC3997" w:rsidP="005C499A">
      <w:pPr>
        <w:autoSpaceDE w:val="0"/>
        <w:autoSpaceDN w:val="0"/>
        <w:adjustRightInd w:val="0"/>
        <w:spacing w:line="360" w:lineRule="auto"/>
        <w:ind w:left="1120" w:hanging="1120"/>
        <w:rPr>
          <w:rFonts w:ascii="宋体" w:cs="宋体"/>
          <w:sz w:val="32"/>
          <w:szCs w:val="32"/>
        </w:rPr>
      </w:pPr>
      <w:r>
        <w:rPr>
          <w:rFonts w:ascii="宋体" w:cs="宋体"/>
          <w:sz w:val="32"/>
          <w:szCs w:val="32"/>
        </w:rPr>
        <w:t xml:space="preserve">    A</w:t>
      </w:r>
      <w:r>
        <w:rPr>
          <w:rFonts w:ascii="宋体" w:cs="宋体" w:hint="eastAsia"/>
          <w:sz w:val="32"/>
          <w:szCs w:val="32"/>
        </w:rPr>
        <w:t>、</w:t>
      </w:r>
      <w:r>
        <w:rPr>
          <w:rFonts w:ascii="宋体" w:cs="宋体"/>
          <w:sz w:val="32"/>
          <w:szCs w:val="32"/>
        </w:rPr>
        <w:t>2UYH     B</w:t>
      </w:r>
      <w:r>
        <w:rPr>
          <w:rFonts w:ascii="宋体" w:cs="宋体" w:hint="eastAsia"/>
          <w:sz w:val="32"/>
          <w:szCs w:val="32"/>
        </w:rPr>
        <w:t>、</w:t>
      </w:r>
      <w:r>
        <w:rPr>
          <w:rFonts w:ascii="宋体" w:cs="宋体"/>
          <w:sz w:val="32"/>
          <w:szCs w:val="32"/>
        </w:rPr>
        <w:t>1UYH     C</w:t>
      </w:r>
      <w:r>
        <w:rPr>
          <w:rFonts w:ascii="宋体" w:cs="宋体" w:hint="eastAsia"/>
          <w:sz w:val="32"/>
          <w:szCs w:val="32"/>
        </w:rPr>
        <w:t>、</w:t>
      </w:r>
      <w:r>
        <w:rPr>
          <w:rFonts w:ascii="宋体" w:cs="宋体"/>
          <w:sz w:val="32"/>
          <w:szCs w:val="32"/>
        </w:rPr>
        <w:t>2YYH      D</w:t>
      </w:r>
      <w:r>
        <w:rPr>
          <w:rFonts w:ascii="宋体" w:cs="宋体" w:hint="eastAsia"/>
          <w:sz w:val="32"/>
          <w:szCs w:val="32"/>
        </w:rPr>
        <w:t>、</w:t>
      </w:r>
      <w:r>
        <w:rPr>
          <w:rFonts w:ascii="宋体" w:cs="宋体"/>
          <w:sz w:val="32"/>
          <w:szCs w:val="32"/>
        </w:rPr>
        <w:t>1YYH</w:t>
      </w:r>
    </w:p>
    <w:p w:rsidR="00AC3997" w:rsidRDefault="00AC3997" w:rsidP="005C499A">
      <w:pPr>
        <w:autoSpaceDE w:val="0"/>
        <w:autoSpaceDN w:val="0"/>
        <w:adjustRightInd w:val="0"/>
        <w:spacing w:line="360" w:lineRule="auto"/>
        <w:rPr>
          <w:rFonts w:ascii="宋体" w:cs="Times New Roman"/>
          <w:sz w:val="32"/>
          <w:szCs w:val="32"/>
        </w:rPr>
      </w:pPr>
      <w:r>
        <w:rPr>
          <w:rFonts w:ascii="宋体" w:cs="宋体"/>
          <w:sz w:val="32"/>
          <w:szCs w:val="32"/>
        </w:rPr>
        <w:t>30</w:t>
      </w:r>
      <w:r>
        <w:rPr>
          <w:rFonts w:ascii="宋体" w:cs="宋体" w:hint="eastAsia"/>
          <w:sz w:val="32"/>
          <w:szCs w:val="32"/>
        </w:rPr>
        <w:t>、主保护属于按（）分类。</w:t>
      </w:r>
    </w:p>
    <w:p w:rsidR="00AC3997" w:rsidRDefault="00AC3997" w:rsidP="005C499A">
      <w:pPr>
        <w:autoSpaceDE w:val="0"/>
        <w:autoSpaceDN w:val="0"/>
        <w:adjustRightInd w:val="0"/>
        <w:spacing w:line="360" w:lineRule="auto"/>
        <w:ind w:left="598"/>
        <w:rPr>
          <w:rFonts w:ascii="宋体" w:cs="Times New Roman"/>
          <w:sz w:val="32"/>
          <w:szCs w:val="32"/>
        </w:rPr>
      </w:pPr>
      <w:r>
        <w:rPr>
          <w:rFonts w:ascii="宋体" w:cs="宋体"/>
          <w:sz w:val="32"/>
          <w:szCs w:val="32"/>
        </w:rPr>
        <w:t>A</w:t>
      </w:r>
      <w:r>
        <w:rPr>
          <w:rFonts w:ascii="宋体" w:cs="宋体" w:hint="eastAsia"/>
          <w:sz w:val="32"/>
          <w:szCs w:val="32"/>
        </w:rPr>
        <w:t>、被保护的对象</w:t>
      </w:r>
      <w:r>
        <w:rPr>
          <w:rFonts w:ascii="宋体" w:cs="宋体"/>
          <w:sz w:val="32"/>
          <w:szCs w:val="32"/>
        </w:rPr>
        <w:t xml:space="preserve">      B</w:t>
      </w:r>
      <w:r>
        <w:rPr>
          <w:rFonts w:ascii="宋体" w:cs="宋体" w:hint="eastAsia"/>
          <w:sz w:val="32"/>
          <w:szCs w:val="32"/>
        </w:rPr>
        <w:t>、保护原理</w:t>
      </w:r>
    </w:p>
    <w:p w:rsidR="00AC3997" w:rsidRDefault="00AC3997" w:rsidP="005C499A">
      <w:pPr>
        <w:autoSpaceDE w:val="0"/>
        <w:autoSpaceDN w:val="0"/>
        <w:adjustRightInd w:val="0"/>
        <w:spacing w:line="360" w:lineRule="auto"/>
        <w:ind w:left="598"/>
        <w:rPr>
          <w:rFonts w:ascii="宋体" w:cs="Times New Roman"/>
          <w:sz w:val="32"/>
          <w:szCs w:val="32"/>
        </w:rPr>
      </w:pPr>
      <w:r>
        <w:rPr>
          <w:rFonts w:ascii="宋体" w:cs="宋体"/>
          <w:sz w:val="32"/>
          <w:szCs w:val="32"/>
        </w:rPr>
        <w:t>C</w:t>
      </w:r>
      <w:r>
        <w:rPr>
          <w:rFonts w:ascii="宋体" w:cs="宋体" w:hint="eastAsia"/>
          <w:sz w:val="32"/>
          <w:szCs w:val="32"/>
        </w:rPr>
        <w:t>、保护所起作用</w:t>
      </w:r>
      <w:r>
        <w:rPr>
          <w:rFonts w:ascii="宋体" w:cs="宋体"/>
          <w:sz w:val="32"/>
          <w:szCs w:val="32"/>
        </w:rPr>
        <w:t xml:space="preserve">      D</w:t>
      </w:r>
      <w:r>
        <w:rPr>
          <w:rFonts w:ascii="宋体" w:cs="宋体" w:hint="eastAsia"/>
          <w:sz w:val="32"/>
          <w:szCs w:val="32"/>
        </w:rPr>
        <w:t>、保护所反映的故障类型</w:t>
      </w:r>
    </w:p>
    <w:p w:rsidR="00AC3997" w:rsidRDefault="00AC3997" w:rsidP="005C499A">
      <w:pPr>
        <w:autoSpaceDE w:val="0"/>
        <w:autoSpaceDN w:val="0"/>
        <w:adjustRightInd w:val="0"/>
        <w:spacing w:line="360" w:lineRule="auto"/>
        <w:ind w:left="1200" w:hanging="1200"/>
        <w:rPr>
          <w:rFonts w:ascii="宋体" w:cs="Times New Roman"/>
          <w:sz w:val="32"/>
          <w:szCs w:val="32"/>
        </w:rPr>
      </w:pPr>
      <w:r>
        <w:rPr>
          <w:rFonts w:ascii="宋体" w:cs="宋体"/>
          <w:sz w:val="32"/>
          <w:szCs w:val="32"/>
        </w:rPr>
        <w:t>31</w:t>
      </w:r>
      <w:r>
        <w:rPr>
          <w:rFonts w:ascii="宋体" w:cs="宋体" w:hint="eastAsia"/>
          <w:sz w:val="32"/>
          <w:szCs w:val="32"/>
        </w:rPr>
        <w:t>、下列关于回路编号的说法，不正确的是（）。</w:t>
      </w:r>
    </w:p>
    <w:p w:rsidR="00AC3997" w:rsidRDefault="00AC3997" w:rsidP="005C499A">
      <w:pPr>
        <w:autoSpaceDE w:val="0"/>
        <w:autoSpaceDN w:val="0"/>
        <w:adjustRightInd w:val="0"/>
        <w:spacing w:line="360" w:lineRule="auto"/>
        <w:ind w:left="1"/>
        <w:rPr>
          <w:rFonts w:ascii="宋体" w:cs="Times New Roman"/>
          <w:sz w:val="32"/>
          <w:szCs w:val="32"/>
        </w:rPr>
      </w:pPr>
      <w:r>
        <w:rPr>
          <w:rFonts w:ascii="宋体" w:cs="宋体"/>
          <w:sz w:val="32"/>
          <w:szCs w:val="32"/>
        </w:rPr>
        <w:t xml:space="preserve">    A</w:t>
      </w:r>
      <w:r>
        <w:rPr>
          <w:rFonts w:ascii="宋体" w:cs="宋体" w:hint="eastAsia"/>
          <w:sz w:val="32"/>
          <w:szCs w:val="32"/>
        </w:rPr>
        <w:t>、需要标明回路的相别时，可在数字编号的前面增注文字或字母符号</w:t>
      </w:r>
    </w:p>
    <w:p w:rsidR="00AC3997" w:rsidRDefault="00AC3997" w:rsidP="005C499A">
      <w:pPr>
        <w:autoSpaceDE w:val="0"/>
        <w:autoSpaceDN w:val="0"/>
        <w:adjustRightInd w:val="0"/>
        <w:spacing w:line="360" w:lineRule="auto"/>
        <w:ind w:left="1"/>
        <w:rPr>
          <w:rFonts w:ascii="宋体" w:cs="Times New Roman"/>
          <w:sz w:val="32"/>
          <w:szCs w:val="32"/>
        </w:rPr>
      </w:pPr>
      <w:r>
        <w:rPr>
          <w:rFonts w:ascii="宋体" w:cs="宋体"/>
          <w:sz w:val="32"/>
          <w:szCs w:val="32"/>
        </w:rPr>
        <w:t xml:space="preserve">    B</w:t>
      </w:r>
      <w:r>
        <w:rPr>
          <w:rFonts w:ascii="宋体" w:cs="宋体" w:hint="eastAsia"/>
          <w:sz w:val="32"/>
          <w:szCs w:val="32"/>
        </w:rPr>
        <w:t>、在电气回路中，连于一点上的所有导线均标以相同的回路编号</w:t>
      </w:r>
    </w:p>
    <w:p w:rsidR="00AC3997" w:rsidRDefault="00AC3997" w:rsidP="005C499A">
      <w:pPr>
        <w:autoSpaceDE w:val="0"/>
        <w:autoSpaceDN w:val="0"/>
        <w:adjustRightInd w:val="0"/>
        <w:spacing w:line="360" w:lineRule="auto"/>
        <w:ind w:left="1200" w:hanging="1200"/>
        <w:rPr>
          <w:rFonts w:ascii="宋体" w:cs="Times New Roman"/>
          <w:sz w:val="32"/>
          <w:szCs w:val="32"/>
        </w:rPr>
      </w:pPr>
      <w:r>
        <w:rPr>
          <w:rFonts w:ascii="宋体" w:cs="宋体"/>
          <w:sz w:val="32"/>
          <w:szCs w:val="32"/>
        </w:rPr>
        <w:t xml:space="preserve">    C</w:t>
      </w:r>
      <w:r>
        <w:rPr>
          <w:rFonts w:ascii="宋体" w:cs="宋体" w:hint="eastAsia"/>
          <w:sz w:val="32"/>
          <w:szCs w:val="32"/>
        </w:rPr>
        <w:t>、经动断触点相连的两段线路给于相同的回路编号</w:t>
      </w:r>
    </w:p>
    <w:p w:rsidR="00AC3997" w:rsidRPr="005C499A" w:rsidRDefault="00AC3997" w:rsidP="005C499A">
      <w:pPr>
        <w:autoSpaceDE w:val="0"/>
        <w:autoSpaceDN w:val="0"/>
        <w:adjustRightInd w:val="0"/>
        <w:ind w:firstLine="640"/>
        <w:rPr>
          <w:rFonts w:ascii="宋体" w:cs="Times New Roman"/>
          <w:sz w:val="32"/>
          <w:szCs w:val="32"/>
        </w:rPr>
      </w:pPr>
      <w:r>
        <w:rPr>
          <w:rFonts w:ascii="宋体" w:cs="宋体"/>
          <w:sz w:val="32"/>
          <w:szCs w:val="32"/>
        </w:rPr>
        <w:t>D</w:t>
      </w:r>
      <w:r>
        <w:rPr>
          <w:rFonts w:ascii="宋体" w:cs="宋体" w:hint="eastAsia"/>
          <w:sz w:val="32"/>
          <w:szCs w:val="32"/>
        </w:rPr>
        <w:t>、电气设备的线圈所间隔的线段，给于不同的标号</w:t>
      </w:r>
    </w:p>
    <w:p w:rsidR="00AC3997" w:rsidRDefault="00AC3997" w:rsidP="005C499A">
      <w:pPr>
        <w:autoSpaceDE w:val="0"/>
        <w:autoSpaceDN w:val="0"/>
        <w:adjustRightInd w:val="0"/>
        <w:spacing w:line="360" w:lineRule="auto"/>
        <w:rPr>
          <w:rFonts w:ascii="宋体" w:cs="Times New Roman"/>
          <w:sz w:val="32"/>
          <w:szCs w:val="32"/>
        </w:rPr>
      </w:pPr>
      <w:r>
        <w:rPr>
          <w:rFonts w:ascii="宋体" w:cs="宋体"/>
          <w:sz w:val="32"/>
          <w:szCs w:val="32"/>
        </w:rPr>
        <w:t>32</w:t>
      </w:r>
      <w:r>
        <w:rPr>
          <w:rFonts w:ascii="宋体" w:cs="宋体" w:hint="eastAsia"/>
          <w:sz w:val="32"/>
          <w:szCs w:val="32"/>
        </w:rPr>
        <w:t>、三角形接线方式在正常运行或三相短路时，流过继电器线圈的电流为相电流的</w:t>
      </w:r>
      <w:r>
        <w:rPr>
          <w:rFonts w:ascii="宋体" w:cs="宋体"/>
          <w:sz w:val="32"/>
          <w:szCs w:val="32"/>
        </w:rPr>
        <w:t>1.732</w:t>
      </w:r>
      <w:r>
        <w:rPr>
          <w:rFonts w:ascii="宋体" w:cs="宋体" w:hint="eastAsia"/>
          <w:sz w:val="32"/>
          <w:szCs w:val="32"/>
        </w:rPr>
        <w:t>倍，并且相位上相差（）度。</w:t>
      </w:r>
    </w:p>
    <w:p w:rsidR="00AC3997" w:rsidRDefault="00AC3997" w:rsidP="005C499A">
      <w:pPr>
        <w:autoSpaceDE w:val="0"/>
        <w:autoSpaceDN w:val="0"/>
        <w:adjustRightInd w:val="0"/>
        <w:spacing w:line="360" w:lineRule="auto"/>
        <w:ind w:left="800" w:hanging="800"/>
        <w:rPr>
          <w:rFonts w:ascii="宋体" w:cs="宋体"/>
          <w:sz w:val="32"/>
          <w:szCs w:val="32"/>
        </w:rPr>
      </w:pPr>
      <w:r>
        <w:rPr>
          <w:rFonts w:ascii="宋体" w:cs="宋体"/>
          <w:sz w:val="32"/>
          <w:szCs w:val="32"/>
        </w:rPr>
        <w:t xml:space="preserve">    A</w:t>
      </w:r>
      <w:r>
        <w:rPr>
          <w:rFonts w:ascii="宋体" w:cs="宋体" w:hint="eastAsia"/>
          <w:sz w:val="32"/>
          <w:szCs w:val="32"/>
        </w:rPr>
        <w:t>、</w:t>
      </w:r>
      <w:r>
        <w:rPr>
          <w:rFonts w:ascii="宋体" w:cs="宋体"/>
          <w:sz w:val="32"/>
          <w:szCs w:val="32"/>
        </w:rPr>
        <w:t>30     B</w:t>
      </w:r>
      <w:r>
        <w:rPr>
          <w:rFonts w:ascii="宋体" w:cs="宋体" w:hint="eastAsia"/>
          <w:sz w:val="32"/>
          <w:szCs w:val="32"/>
        </w:rPr>
        <w:t>、</w:t>
      </w:r>
      <w:r>
        <w:rPr>
          <w:rFonts w:ascii="宋体" w:cs="宋体"/>
          <w:sz w:val="32"/>
          <w:szCs w:val="32"/>
        </w:rPr>
        <w:t>60     C</w:t>
      </w:r>
      <w:r>
        <w:rPr>
          <w:rFonts w:ascii="宋体" w:cs="宋体" w:hint="eastAsia"/>
          <w:sz w:val="32"/>
          <w:szCs w:val="32"/>
        </w:rPr>
        <w:t>、</w:t>
      </w:r>
      <w:r>
        <w:rPr>
          <w:rFonts w:ascii="宋体" w:cs="宋体"/>
          <w:sz w:val="32"/>
          <w:szCs w:val="32"/>
        </w:rPr>
        <w:t>90     D</w:t>
      </w:r>
      <w:r>
        <w:rPr>
          <w:rFonts w:ascii="宋体" w:cs="宋体" w:hint="eastAsia"/>
          <w:sz w:val="32"/>
          <w:szCs w:val="32"/>
        </w:rPr>
        <w:t>、</w:t>
      </w:r>
      <w:r>
        <w:rPr>
          <w:rFonts w:ascii="宋体" w:cs="宋体"/>
          <w:sz w:val="32"/>
          <w:szCs w:val="32"/>
        </w:rPr>
        <w:t>120</w:t>
      </w:r>
    </w:p>
    <w:p w:rsidR="00AC3997" w:rsidRDefault="00AC3997" w:rsidP="005C499A">
      <w:pPr>
        <w:autoSpaceDE w:val="0"/>
        <w:autoSpaceDN w:val="0"/>
        <w:adjustRightInd w:val="0"/>
        <w:rPr>
          <w:rFonts w:ascii="宋体" w:cs="Times New Roman"/>
          <w:sz w:val="32"/>
          <w:szCs w:val="32"/>
        </w:rPr>
      </w:pPr>
      <w:r>
        <w:rPr>
          <w:rFonts w:ascii="宋体" w:cs="宋体"/>
          <w:sz w:val="32"/>
          <w:szCs w:val="32"/>
        </w:rPr>
        <w:t>33</w:t>
      </w:r>
      <w:r>
        <w:rPr>
          <w:rFonts w:ascii="宋体" w:cs="宋体" w:hint="eastAsia"/>
          <w:sz w:val="32"/>
          <w:szCs w:val="32"/>
        </w:rPr>
        <w:t>、倒闸操作前</w:t>
      </w:r>
      <w:r>
        <w:rPr>
          <w:rFonts w:ascii="宋体" w:cs="宋体"/>
          <w:sz w:val="32"/>
          <w:szCs w:val="32"/>
        </w:rPr>
        <w:t>(    )</w:t>
      </w:r>
      <w:r>
        <w:rPr>
          <w:rFonts w:ascii="宋体" w:cs="宋体" w:hint="eastAsia"/>
          <w:sz w:val="32"/>
          <w:szCs w:val="32"/>
        </w:rPr>
        <w:t>按操作项目核对操作设备名称、设备编号，核对结果应与操作票全部符合。</w:t>
      </w:r>
    </w:p>
    <w:p w:rsidR="00AC3997" w:rsidRDefault="00AC3997" w:rsidP="005C499A">
      <w:pPr>
        <w:autoSpaceDE w:val="0"/>
        <w:autoSpaceDN w:val="0"/>
        <w:adjustRightInd w:val="0"/>
        <w:ind w:firstLine="640"/>
        <w:rPr>
          <w:rFonts w:ascii="宋体" w:cs="Times New Roman"/>
          <w:sz w:val="32"/>
          <w:szCs w:val="32"/>
        </w:rPr>
      </w:pPr>
      <w:r>
        <w:rPr>
          <w:rFonts w:ascii="宋体" w:cs="宋体"/>
          <w:sz w:val="32"/>
          <w:szCs w:val="32"/>
        </w:rPr>
        <w:t>A</w:t>
      </w:r>
      <w:r>
        <w:rPr>
          <w:rFonts w:ascii="宋体" w:cs="宋体" w:hint="eastAsia"/>
          <w:sz w:val="32"/>
          <w:szCs w:val="32"/>
        </w:rPr>
        <w:t>、值班人员</w:t>
      </w:r>
      <w:r>
        <w:rPr>
          <w:rFonts w:ascii="宋体" w:cs="宋体"/>
          <w:sz w:val="32"/>
          <w:szCs w:val="32"/>
        </w:rPr>
        <w:t xml:space="preserve">      B</w:t>
      </w:r>
      <w:r>
        <w:rPr>
          <w:rFonts w:ascii="宋体" w:cs="宋体" w:hint="eastAsia"/>
          <w:sz w:val="32"/>
          <w:szCs w:val="32"/>
        </w:rPr>
        <w:t>、值长</w:t>
      </w:r>
    </w:p>
    <w:p w:rsidR="00AC3997" w:rsidRDefault="00AC3997" w:rsidP="005C499A">
      <w:pPr>
        <w:autoSpaceDE w:val="0"/>
        <w:autoSpaceDN w:val="0"/>
        <w:adjustRightInd w:val="0"/>
        <w:ind w:firstLine="645"/>
        <w:rPr>
          <w:rFonts w:ascii="宋体" w:cs="Times New Roman"/>
          <w:sz w:val="32"/>
          <w:szCs w:val="32"/>
        </w:rPr>
      </w:pPr>
      <w:r>
        <w:rPr>
          <w:rFonts w:ascii="宋体" w:cs="宋体"/>
          <w:sz w:val="32"/>
          <w:szCs w:val="32"/>
        </w:rPr>
        <w:t>C</w:t>
      </w:r>
      <w:r>
        <w:rPr>
          <w:rFonts w:ascii="宋体" w:cs="宋体" w:hint="eastAsia"/>
          <w:sz w:val="32"/>
          <w:szCs w:val="32"/>
        </w:rPr>
        <w:t>、监护人</w:t>
      </w:r>
      <w:r>
        <w:rPr>
          <w:rFonts w:ascii="宋体" w:cs="宋体"/>
          <w:sz w:val="32"/>
          <w:szCs w:val="32"/>
        </w:rPr>
        <w:t xml:space="preserve">        D</w:t>
      </w:r>
      <w:r>
        <w:rPr>
          <w:rFonts w:ascii="宋体" w:cs="宋体" w:hint="eastAsia"/>
          <w:sz w:val="32"/>
          <w:szCs w:val="32"/>
        </w:rPr>
        <w:t>、操作人员</w:t>
      </w:r>
    </w:p>
    <w:p w:rsidR="00AC3997" w:rsidRDefault="00AC3997" w:rsidP="005C499A">
      <w:pPr>
        <w:autoSpaceDE w:val="0"/>
        <w:autoSpaceDN w:val="0"/>
        <w:adjustRightInd w:val="0"/>
        <w:ind w:firstLine="645"/>
        <w:rPr>
          <w:rFonts w:ascii="宋体" w:cs="Times New Roman"/>
          <w:sz w:val="32"/>
          <w:szCs w:val="32"/>
        </w:rPr>
      </w:pPr>
      <w:r>
        <w:rPr>
          <w:rFonts w:ascii="宋体" w:cs="宋体"/>
          <w:sz w:val="32"/>
          <w:szCs w:val="32"/>
        </w:rPr>
        <w:t>34</w:t>
      </w:r>
      <w:r>
        <w:rPr>
          <w:rFonts w:ascii="宋体" w:cs="宋体" w:hint="eastAsia"/>
          <w:sz w:val="32"/>
          <w:szCs w:val="32"/>
        </w:rPr>
        <w:t>、</w:t>
      </w:r>
      <w:r>
        <w:rPr>
          <w:rFonts w:ascii="宋体" w:cs="宋体"/>
          <w:sz w:val="32"/>
          <w:szCs w:val="32"/>
        </w:rPr>
        <w:t>TT</w:t>
      </w:r>
      <w:r>
        <w:rPr>
          <w:rFonts w:ascii="宋体" w:cs="宋体" w:hint="eastAsia"/>
          <w:sz w:val="32"/>
          <w:szCs w:val="32"/>
        </w:rPr>
        <w:t>系统是指电源中性点直接接地，而设备的外露可导电部分经各自的（）分别直接接地的三相四线制低压供电系统</w:t>
      </w:r>
    </w:p>
    <w:p w:rsidR="00AC3997" w:rsidRDefault="00AC3997" w:rsidP="005C499A">
      <w:pPr>
        <w:autoSpaceDE w:val="0"/>
        <w:autoSpaceDN w:val="0"/>
        <w:adjustRightInd w:val="0"/>
        <w:ind w:firstLine="640"/>
        <w:rPr>
          <w:rFonts w:ascii="宋体" w:cs="宋体"/>
          <w:sz w:val="32"/>
          <w:szCs w:val="32"/>
        </w:rPr>
      </w:pPr>
      <w:r>
        <w:rPr>
          <w:rFonts w:ascii="宋体" w:cs="宋体"/>
          <w:sz w:val="32"/>
          <w:szCs w:val="32"/>
        </w:rPr>
        <w:t>A</w:t>
      </w:r>
      <w:r>
        <w:rPr>
          <w:rFonts w:ascii="宋体" w:cs="宋体" w:hint="eastAsia"/>
          <w:sz w:val="32"/>
          <w:szCs w:val="32"/>
        </w:rPr>
        <w:t>、相线</w:t>
      </w:r>
      <w:r>
        <w:rPr>
          <w:rFonts w:ascii="宋体" w:cs="宋体"/>
          <w:sz w:val="32"/>
          <w:szCs w:val="32"/>
        </w:rPr>
        <w:t xml:space="preserve">        B</w:t>
      </w:r>
      <w:r>
        <w:rPr>
          <w:rFonts w:ascii="宋体" w:cs="宋体" w:hint="eastAsia"/>
          <w:sz w:val="32"/>
          <w:szCs w:val="32"/>
        </w:rPr>
        <w:t>、中性线</w:t>
      </w:r>
      <w:r>
        <w:rPr>
          <w:rFonts w:ascii="宋体" w:cs="宋体"/>
          <w:sz w:val="32"/>
          <w:szCs w:val="32"/>
        </w:rPr>
        <w:t xml:space="preserve">N    </w:t>
      </w:r>
    </w:p>
    <w:p w:rsidR="00AC3997" w:rsidRPr="005C499A" w:rsidRDefault="00AC3997" w:rsidP="005C499A">
      <w:pPr>
        <w:autoSpaceDE w:val="0"/>
        <w:autoSpaceDN w:val="0"/>
        <w:adjustRightInd w:val="0"/>
        <w:ind w:firstLine="320"/>
        <w:rPr>
          <w:rFonts w:ascii="宋体" w:cs="Times New Roman"/>
          <w:sz w:val="32"/>
          <w:szCs w:val="32"/>
        </w:rPr>
      </w:pPr>
      <w:r>
        <w:rPr>
          <w:rFonts w:ascii="宋体" w:cs="宋体"/>
          <w:sz w:val="32"/>
          <w:szCs w:val="32"/>
        </w:rPr>
        <w:t xml:space="preserve">    C</w:t>
      </w:r>
      <w:r>
        <w:rPr>
          <w:rFonts w:ascii="宋体" w:cs="宋体" w:hint="eastAsia"/>
          <w:sz w:val="32"/>
          <w:szCs w:val="32"/>
        </w:rPr>
        <w:t>、</w:t>
      </w:r>
      <w:r>
        <w:rPr>
          <w:rFonts w:ascii="宋体" w:cs="宋体"/>
          <w:sz w:val="32"/>
          <w:szCs w:val="32"/>
        </w:rPr>
        <w:t>PEN</w:t>
      </w:r>
      <w:r>
        <w:rPr>
          <w:rFonts w:ascii="宋体" w:cs="宋体" w:hint="eastAsia"/>
          <w:sz w:val="32"/>
          <w:szCs w:val="32"/>
        </w:rPr>
        <w:t>线</w:t>
      </w:r>
      <w:r>
        <w:rPr>
          <w:rFonts w:ascii="宋体" w:cs="宋体"/>
          <w:sz w:val="32"/>
          <w:szCs w:val="32"/>
        </w:rPr>
        <w:t xml:space="preserve">       D</w:t>
      </w:r>
      <w:r>
        <w:rPr>
          <w:rFonts w:ascii="宋体" w:cs="宋体" w:hint="eastAsia"/>
          <w:sz w:val="32"/>
          <w:szCs w:val="32"/>
        </w:rPr>
        <w:t>、保护线</w:t>
      </w:r>
      <w:r>
        <w:rPr>
          <w:rFonts w:ascii="宋体" w:cs="宋体"/>
          <w:sz w:val="32"/>
          <w:szCs w:val="32"/>
        </w:rPr>
        <w:t>PE</w:t>
      </w:r>
    </w:p>
    <w:p w:rsidR="00AC3997" w:rsidRDefault="00AC3997" w:rsidP="005C499A">
      <w:pPr>
        <w:autoSpaceDE w:val="0"/>
        <w:autoSpaceDN w:val="0"/>
        <w:adjustRightInd w:val="0"/>
        <w:rPr>
          <w:rFonts w:ascii="宋体" w:cs="Times New Roman"/>
          <w:sz w:val="32"/>
          <w:szCs w:val="32"/>
        </w:rPr>
      </w:pPr>
      <w:r>
        <w:rPr>
          <w:rFonts w:ascii="宋体" w:cs="宋体"/>
          <w:sz w:val="32"/>
          <w:szCs w:val="32"/>
        </w:rPr>
        <w:t>35</w:t>
      </w:r>
      <w:r>
        <w:rPr>
          <w:rFonts w:ascii="宋体" w:cs="宋体" w:hint="eastAsia"/>
          <w:sz w:val="32"/>
          <w:szCs w:val="32"/>
        </w:rPr>
        <w:t>、机床的局部照明应采用</w:t>
      </w:r>
      <w:r>
        <w:rPr>
          <w:rFonts w:ascii="宋体" w:cs="宋体"/>
          <w:sz w:val="32"/>
          <w:szCs w:val="32"/>
        </w:rPr>
        <w:t>(  )</w:t>
      </w:r>
      <w:r>
        <w:rPr>
          <w:rFonts w:ascii="宋体" w:cs="宋体" w:hint="eastAsia"/>
          <w:sz w:val="32"/>
          <w:szCs w:val="32"/>
        </w:rPr>
        <w:t>及以下安全电压。</w:t>
      </w:r>
    </w:p>
    <w:p w:rsidR="00AC3997" w:rsidRDefault="00AC3997" w:rsidP="005C499A">
      <w:pPr>
        <w:autoSpaceDE w:val="0"/>
        <w:autoSpaceDN w:val="0"/>
        <w:adjustRightInd w:val="0"/>
        <w:ind w:firstLine="640"/>
        <w:rPr>
          <w:rFonts w:ascii="宋体" w:cs="宋体"/>
          <w:sz w:val="32"/>
          <w:szCs w:val="32"/>
        </w:rPr>
      </w:pPr>
      <w:r>
        <w:rPr>
          <w:rFonts w:ascii="宋体" w:cs="宋体"/>
          <w:sz w:val="32"/>
          <w:szCs w:val="32"/>
        </w:rPr>
        <w:t>A</w:t>
      </w:r>
      <w:r>
        <w:rPr>
          <w:rFonts w:ascii="宋体" w:cs="宋体" w:hint="eastAsia"/>
          <w:sz w:val="32"/>
          <w:szCs w:val="32"/>
        </w:rPr>
        <w:t>、</w:t>
      </w:r>
      <w:r>
        <w:rPr>
          <w:rFonts w:ascii="宋体" w:cs="宋体"/>
          <w:sz w:val="32"/>
          <w:szCs w:val="32"/>
        </w:rPr>
        <w:t>42V     B</w:t>
      </w:r>
      <w:r>
        <w:rPr>
          <w:rFonts w:ascii="宋体" w:cs="宋体" w:hint="eastAsia"/>
          <w:sz w:val="32"/>
          <w:szCs w:val="32"/>
        </w:rPr>
        <w:t>、</w:t>
      </w:r>
      <w:r>
        <w:rPr>
          <w:rFonts w:ascii="宋体" w:cs="宋体"/>
          <w:sz w:val="32"/>
          <w:szCs w:val="32"/>
        </w:rPr>
        <w:t>36V</w:t>
      </w:r>
    </w:p>
    <w:p w:rsidR="00AC3997" w:rsidRDefault="00AC3997" w:rsidP="005C499A">
      <w:pPr>
        <w:autoSpaceDE w:val="0"/>
        <w:autoSpaceDN w:val="0"/>
        <w:adjustRightInd w:val="0"/>
        <w:ind w:firstLine="480"/>
        <w:rPr>
          <w:rFonts w:ascii="宋体" w:cs="宋体"/>
          <w:sz w:val="32"/>
          <w:szCs w:val="32"/>
        </w:rPr>
      </w:pPr>
      <w:r>
        <w:rPr>
          <w:rFonts w:ascii="宋体" w:cs="宋体"/>
          <w:sz w:val="32"/>
          <w:szCs w:val="32"/>
        </w:rPr>
        <w:t xml:space="preserve">    C</w:t>
      </w:r>
      <w:r>
        <w:rPr>
          <w:rFonts w:ascii="宋体" w:cs="宋体" w:hint="eastAsia"/>
          <w:sz w:val="32"/>
          <w:szCs w:val="32"/>
        </w:rPr>
        <w:t>、</w:t>
      </w:r>
      <w:r>
        <w:rPr>
          <w:rFonts w:ascii="宋体" w:cs="宋体"/>
          <w:sz w:val="32"/>
          <w:szCs w:val="32"/>
        </w:rPr>
        <w:t>24V     D</w:t>
      </w:r>
      <w:r>
        <w:rPr>
          <w:rFonts w:ascii="宋体" w:cs="宋体" w:hint="eastAsia"/>
          <w:sz w:val="32"/>
          <w:szCs w:val="32"/>
        </w:rPr>
        <w:t>、</w:t>
      </w:r>
      <w:r>
        <w:rPr>
          <w:rFonts w:ascii="宋体" w:cs="宋体"/>
          <w:sz w:val="32"/>
          <w:szCs w:val="32"/>
        </w:rPr>
        <w:t>12V</w:t>
      </w:r>
    </w:p>
    <w:p w:rsidR="00AC3997" w:rsidRDefault="00AC3997" w:rsidP="005C499A">
      <w:pPr>
        <w:autoSpaceDE w:val="0"/>
        <w:autoSpaceDN w:val="0"/>
        <w:adjustRightInd w:val="0"/>
        <w:rPr>
          <w:rFonts w:ascii="宋体" w:cs="Times New Roman"/>
          <w:sz w:val="32"/>
          <w:szCs w:val="32"/>
        </w:rPr>
      </w:pPr>
      <w:r>
        <w:rPr>
          <w:rFonts w:ascii="宋体" w:cs="宋体"/>
          <w:sz w:val="32"/>
          <w:szCs w:val="32"/>
        </w:rPr>
        <w:t>36</w:t>
      </w:r>
      <w:r>
        <w:rPr>
          <w:rFonts w:ascii="宋体" w:cs="宋体" w:hint="eastAsia"/>
          <w:sz w:val="32"/>
          <w:szCs w:val="32"/>
        </w:rPr>
        <w:t>、操作票填写要严格按倒闸操作原则，根据（）和运行方式及操作任务和操作中的要求进行，操作步骤要绝对正确，不能遗漏。</w:t>
      </w:r>
    </w:p>
    <w:p w:rsidR="00AC3997" w:rsidRDefault="00AC3997" w:rsidP="005C499A">
      <w:pPr>
        <w:autoSpaceDE w:val="0"/>
        <w:autoSpaceDN w:val="0"/>
        <w:adjustRightInd w:val="0"/>
        <w:ind w:firstLine="640"/>
        <w:rPr>
          <w:rFonts w:ascii="宋体" w:cs="Times New Roman"/>
          <w:sz w:val="32"/>
          <w:szCs w:val="32"/>
        </w:rPr>
      </w:pPr>
      <w:r>
        <w:rPr>
          <w:rFonts w:ascii="宋体" w:cs="宋体"/>
          <w:sz w:val="32"/>
          <w:szCs w:val="32"/>
        </w:rPr>
        <w:t>A</w:t>
      </w:r>
      <w:r>
        <w:rPr>
          <w:rFonts w:ascii="宋体" w:cs="宋体" w:hint="eastAsia"/>
          <w:sz w:val="32"/>
          <w:szCs w:val="32"/>
        </w:rPr>
        <w:t>、设备状况</w:t>
      </w:r>
      <w:r>
        <w:rPr>
          <w:rFonts w:ascii="宋体" w:cs="宋体"/>
          <w:sz w:val="32"/>
          <w:szCs w:val="32"/>
        </w:rPr>
        <w:t xml:space="preserve">        B</w:t>
      </w:r>
      <w:r>
        <w:rPr>
          <w:rFonts w:ascii="宋体" w:cs="宋体" w:hint="eastAsia"/>
          <w:sz w:val="32"/>
          <w:szCs w:val="32"/>
        </w:rPr>
        <w:t>、电气主接线</w:t>
      </w:r>
    </w:p>
    <w:p w:rsidR="00AC3997" w:rsidRDefault="00AC3997" w:rsidP="005C499A">
      <w:pPr>
        <w:autoSpaceDE w:val="0"/>
        <w:autoSpaceDN w:val="0"/>
        <w:adjustRightInd w:val="0"/>
        <w:ind w:firstLine="645"/>
        <w:rPr>
          <w:rFonts w:ascii="宋体" w:cs="Times New Roman"/>
          <w:sz w:val="32"/>
          <w:szCs w:val="32"/>
        </w:rPr>
      </w:pPr>
      <w:r>
        <w:rPr>
          <w:rFonts w:ascii="宋体" w:cs="宋体"/>
          <w:sz w:val="32"/>
          <w:szCs w:val="32"/>
        </w:rPr>
        <w:t>C</w:t>
      </w:r>
      <w:r>
        <w:rPr>
          <w:rFonts w:ascii="宋体" w:cs="宋体" w:hint="eastAsia"/>
          <w:sz w:val="32"/>
          <w:szCs w:val="32"/>
        </w:rPr>
        <w:t>、接地方式</w:t>
      </w:r>
      <w:r>
        <w:rPr>
          <w:rFonts w:ascii="宋体" w:cs="宋体"/>
          <w:sz w:val="32"/>
          <w:szCs w:val="32"/>
        </w:rPr>
        <w:t xml:space="preserve">        D</w:t>
      </w:r>
      <w:r>
        <w:rPr>
          <w:rFonts w:ascii="宋体" w:cs="宋体" w:hint="eastAsia"/>
          <w:sz w:val="32"/>
          <w:szCs w:val="32"/>
        </w:rPr>
        <w:t>、工作状态</w:t>
      </w:r>
    </w:p>
    <w:p w:rsidR="00AC3997" w:rsidRDefault="00AC3997" w:rsidP="005C499A">
      <w:pPr>
        <w:autoSpaceDE w:val="0"/>
        <w:autoSpaceDN w:val="0"/>
        <w:adjustRightInd w:val="0"/>
        <w:rPr>
          <w:rFonts w:ascii="宋体" w:cs="Times New Roman"/>
          <w:sz w:val="32"/>
          <w:szCs w:val="32"/>
        </w:rPr>
      </w:pPr>
      <w:r>
        <w:rPr>
          <w:rFonts w:ascii="宋体" w:cs="宋体"/>
          <w:sz w:val="32"/>
          <w:szCs w:val="32"/>
        </w:rPr>
        <w:t>37</w:t>
      </w:r>
      <w:r>
        <w:rPr>
          <w:rFonts w:ascii="宋体" w:cs="宋体" w:hint="eastAsia"/>
          <w:sz w:val="32"/>
          <w:szCs w:val="32"/>
        </w:rPr>
        <w:t>、绝缘靴</w:t>
      </w:r>
      <w:r>
        <w:rPr>
          <w:rFonts w:ascii="宋体" w:cs="宋体"/>
          <w:sz w:val="32"/>
          <w:szCs w:val="32"/>
        </w:rPr>
        <w:t>(</w:t>
      </w:r>
      <w:r>
        <w:rPr>
          <w:rFonts w:ascii="宋体" w:cs="宋体" w:hint="eastAsia"/>
          <w:sz w:val="32"/>
          <w:szCs w:val="32"/>
        </w:rPr>
        <w:t>鞋</w:t>
      </w:r>
      <w:r>
        <w:rPr>
          <w:rFonts w:ascii="宋体" w:cs="宋体"/>
          <w:sz w:val="32"/>
          <w:szCs w:val="32"/>
        </w:rPr>
        <w:t>)</w:t>
      </w:r>
      <w:r>
        <w:rPr>
          <w:rFonts w:ascii="宋体" w:cs="宋体" w:hint="eastAsia"/>
          <w:sz w:val="32"/>
          <w:szCs w:val="32"/>
        </w:rPr>
        <w:t>要定期试验，试验周期一般为（）个月。</w:t>
      </w:r>
    </w:p>
    <w:p w:rsidR="00AC3997" w:rsidRDefault="00AC3997" w:rsidP="005C499A">
      <w:pPr>
        <w:autoSpaceDE w:val="0"/>
        <w:autoSpaceDN w:val="0"/>
        <w:adjustRightInd w:val="0"/>
        <w:rPr>
          <w:rFonts w:ascii="宋体" w:cs="宋体"/>
          <w:sz w:val="32"/>
          <w:szCs w:val="32"/>
        </w:rPr>
      </w:pPr>
      <w:r>
        <w:rPr>
          <w:rFonts w:ascii="宋体" w:cs="宋体"/>
          <w:sz w:val="32"/>
          <w:szCs w:val="32"/>
        </w:rPr>
        <w:t xml:space="preserve">    A</w:t>
      </w:r>
      <w:r>
        <w:rPr>
          <w:rFonts w:ascii="宋体" w:cs="宋体" w:hint="eastAsia"/>
          <w:sz w:val="32"/>
          <w:szCs w:val="32"/>
        </w:rPr>
        <w:t>、</w:t>
      </w:r>
      <w:r>
        <w:rPr>
          <w:rFonts w:ascii="宋体" w:cs="宋体"/>
          <w:sz w:val="32"/>
          <w:szCs w:val="32"/>
        </w:rPr>
        <w:t>1       B</w:t>
      </w:r>
      <w:r>
        <w:rPr>
          <w:rFonts w:ascii="宋体" w:cs="宋体" w:hint="eastAsia"/>
          <w:sz w:val="32"/>
          <w:szCs w:val="32"/>
        </w:rPr>
        <w:t>、</w:t>
      </w:r>
      <w:r>
        <w:rPr>
          <w:rFonts w:ascii="宋体" w:cs="宋体"/>
          <w:sz w:val="32"/>
          <w:szCs w:val="32"/>
        </w:rPr>
        <w:t>3</w:t>
      </w:r>
    </w:p>
    <w:p w:rsidR="00AC3997" w:rsidRPr="005C499A" w:rsidRDefault="00AC3997" w:rsidP="005C499A">
      <w:pPr>
        <w:autoSpaceDE w:val="0"/>
        <w:autoSpaceDN w:val="0"/>
        <w:adjustRightInd w:val="0"/>
        <w:rPr>
          <w:rFonts w:ascii="宋体" w:cs="Times New Roman"/>
          <w:sz w:val="32"/>
          <w:szCs w:val="32"/>
        </w:rPr>
      </w:pPr>
      <w:r>
        <w:rPr>
          <w:rFonts w:ascii="宋体" w:cs="宋体"/>
          <w:sz w:val="32"/>
          <w:szCs w:val="32"/>
        </w:rPr>
        <w:t xml:space="preserve">    C</w:t>
      </w:r>
      <w:r>
        <w:rPr>
          <w:rFonts w:ascii="宋体" w:cs="宋体" w:hint="eastAsia"/>
          <w:sz w:val="32"/>
          <w:szCs w:val="32"/>
        </w:rPr>
        <w:t>、</w:t>
      </w:r>
      <w:r>
        <w:rPr>
          <w:rFonts w:ascii="宋体" w:cs="宋体"/>
          <w:sz w:val="32"/>
          <w:szCs w:val="32"/>
        </w:rPr>
        <w:t>6       D</w:t>
      </w:r>
      <w:r>
        <w:rPr>
          <w:rFonts w:ascii="宋体" w:cs="宋体" w:hint="eastAsia"/>
          <w:sz w:val="32"/>
          <w:szCs w:val="32"/>
        </w:rPr>
        <w:t>、</w:t>
      </w:r>
      <w:r>
        <w:rPr>
          <w:rFonts w:ascii="宋体" w:cs="宋体"/>
          <w:sz w:val="32"/>
          <w:szCs w:val="32"/>
        </w:rPr>
        <w:t>12</w:t>
      </w:r>
    </w:p>
    <w:p w:rsidR="00AC3997" w:rsidRDefault="00AC3997" w:rsidP="005C499A">
      <w:pPr>
        <w:autoSpaceDE w:val="0"/>
        <w:autoSpaceDN w:val="0"/>
        <w:adjustRightInd w:val="0"/>
        <w:rPr>
          <w:rFonts w:ascii="宋体" w:cs="Times New Roman"/>
          <w:sz w:val="32"/>
          <w:szCs w:val="32"/>
        </w:rPr>
      </w:pPr>
      <w:r>
        <w:rPr>
          <w:rFonts w:ascii="宋体" w:cs="宋体"/>
          <w:sz w:val="32"/>
          <w:szCs w:val="32"/>
        </w:rPr>
        <w:t>38</w:t>
      </w:r>
      <w:r>
        <w:rPr>
          <w:rFonts w:ascii="宋体" w:cs="宋体" w:hint="eastAsia"/>
          <w:sz w:val="32"/>
          <w:szCs w:val="32"/>
        </w:rPr>
        <w:t>、在室内高压设备上工作，应在工作地点两旁间隔的遮栏上悬挂：（）。</w:t>
      </w:r>
    </w:p>
    <w:p w:rsidR="00AC3997" w:rsidRDefault="00AC3997" w:rsidP="005C499A">
      <w:pPr>
        <w:autoSpaceDE w:val="0"/>
        <w:autoSpaceDN w:val="0"/>
        <w:adjustRightInd w:val="0"/>
        <w:rPr>
          <w:rFonts w:ascii="宋体" w:cs="Times New Roman"/>
          <w:sz w:val="32"/>
          <w:szCs w:val="32"/>
        </w:rPr>
      </w:pPr>
      <w:r>
        <w:rPr>
          <w:rFonts w:ascii="宋体" w:cs="宋体"/>
          <w:sz w:val="32"/>
          <w:szCs w:val="32"/>
        </w:rPr>
        <w:t xml:space="preserve">    A</w:t>
      </w:r>
      <w:r>
        <w:rPr>
          <w:rFonts w:ascii="宋体" w:cs="宋体" w:hint="eastAsia"/>
          <w:sz w:val="32"/>
          <w:szCs w:val="32"/>
        </w:rPr>
        <w:t>、禁止合闸，线路有人工作</w:t>
      </w:r>
      <w:r>
        <w:rPr>
          <w:rFonts w:ascii="宋体" w:cs="宋体"/>
          <w:sz w:val="32"/>
          <w:szCs w:val="32"/>
        </w:rPr>
        <w:t xml:space="preserve">   B</w:t>
      </w:r>
      <w:r>
        <w:rPr>
          <w:rFonts w:ascii="宋体" w:cs="宋体" w:hint="eastAsia"/>
          <w:sz w:val="32"/>
          <w:szCs w:val="32"/>
        </w:rPr>
        <w:t>、止步，高压危险</w:t>
      </w:r>
    </w:p>
    <w:p w:rsidR="00AC3997" w:rsidRDefault="00AC3997" w:rsidP="005C499A">
      <w:pPr>
        <w:autoSpaceDE w:val="0"/>
        <w:autoSpaceDN w:val="0"/>
        <w:adjustRightInd w:val="0"/>
        <w:rPr>
          <w:rFonts w:ascii="宋体" w:cs="Times New Roman"/>
          <w:spacing w:val="20"/>
          <w:sz w:val="32"/>
          <w:szCs w:val="32"/>
        </w:rPr>
      </w:pPr>
      <w:r>
        <w:rPr>
          <w:rFonts w:ascii="宋体" w:cs="宋体"/>
          <w:sz w:val="32"/>
          <w:szCs w:val="32"/>
        </w:rPr>
        <w:t xml:space="preserve">    C</w:t>
      </w:r>
      <w:r>
        <w:rPr>
          <w:rFonts w:ascii="宋体" w:cs="宋体" w:hint="eastAsia"/>
          <w:sz w:val="32"/>
          <w:szCs w:val="32"/>
        </w:rPr>
        <w:t>、禁止攀登，高压危险</w:t>
      </w:r>
      <w:r>
        <w:rPr>
          <w:rFonts w:ascii="宋体" w:cs="宋体"/>
          <w:sz w:val="32"/>
          <w:szCs w:val="32"/>
        </w:rPr>
        <w:t xml:space="preserve">       D</w:t>
      </w:r>
      <w:r>
        <w:rPr>
          <w:rFonts w:ascii="宋体" w:cs="宋体" w:hint="eastAsia"/>
          <w:sz w:val="32"/>
          <w:szCs w:val="32"/>
        </w:rPr>
        <w:t>、在此工作</w:t>
      </w:r>
    </w:p>
    <w:p w:rsidR="00AC3997" w:rsidRDefault="00AC3997" w:rsidP="005C499A">
      <w:pPr>
        <w:autoSpaceDE w:val="0"/>
        <w:autoSpaceDN w:val="0"/>
        <w:adjustRightInd w:val="0"/>
        <w:rPr>
          <w:rFonts w:ascii="宋体" w:cs="Times New Roman"/>
          <w:sz w:val="32"/>
          <w:szCs w:val="32"/>
        </w:rPr>
      </w:pPr>
      <w:r>
        <w:rPr>
          <w:rFonts w:ascii="宋体" w:cs="宋体"/>
          <w:sz w:val="32"/>
          <w:szCs w:val="32"/>
        </w:rPr>
        <w:t>39</w:t>
      </w:r>
      <w:r>
        <w:rPr>
          <w:rFonts w:ascii="宋体" w:cs="宋体" w:hint="eastAsia"/>
          <w:sz w:val="32"/>
          <w:szCs w:val="32"/>
        </w:rPr>
        <w:t>、绝缘棒从结构上可分为工作部分、绝缘部分和（）三部分。</w:t>
      </w:r>
    </w:p>
    <w:p w:rsidR="00AC3997" w:rsidRDefault="00AC3997" w:rsidP="005C499A">
      <w:pPr>
        <w:autoSpaceDE w:val="0"/>
        <w:autoSpaceDN w:val="0"/>
        <w:adjustRightInd w:val="0"/>
        <w:rPr>
          <w:rFonts w:ascii="宋体" w:cs="Times New Roman"/>
          <w:sz w:val="32"/>
          <w:szCs w:val="32"/>
        </w:rPr>
      </w:pPr>
      <w:r>
        <w:rPr>
          <w:rFonts w:ascii="宋体" w:cs="宋体"/>
          <w:sz w:val="32"/>
          <w:szCs w:val="32"/>
        </w:rPr>
        <w:t xml:space="preserve">    A</w:t>
      </w:r>
      <w:r>
        <w:rPr>
          <w:rFonts w:ascii="宋体" w:cs="宋体" w:hint="eastAsia"/>
          <w:sz w:val="32"/>
          <w:szCs w:val="32"/>
        </w:rPr>
        <w:t>、带电部分</w:t>
      </w:r>
      <w:r>
        <w:rPr>
          <w:rFonts w:ascii="宋体" w:cs="宋体"/>
          <w:sz w:val="32"/>
          <w:szCs w:val="32"/>
        </w:rPr>
        <w:t xml:space="preserve">      B</w:t>
      </w:r>
      <w:r>
        <w:rPr>
          <w:rFonts w:ascii="宋体" w:cs="宋体" w:hint="eastAsia"/>
          <w:sz w:val="32"/>
          <w:szCs w:val="32"/>
        </w:rPr>
        <w:t>、接地部分</w:t>
      </w:r>
    </w:p>
    <w:p w:rsidR="00AC3997" w:rsidRDefault="00AC3997" w:rsidP="005C499A">
      <w:pPr>
        <w:autoSpaceDE w:val="0"/>
        <w:autoSpaceDN w:val="0"/>
        <w:adjustRightInd w:val="0"/>
        <w:rPr>
          <w:rFonts w:ascii="宋体" w:cs="Times New Roman"/>
          <w:sz w:val="32"/>
          <w:szCs w:val="32"/>
        </w:rPr>
      </w:pPr>
      <w:r>
        <w:rPr>
          <w:rFonts w:ascii="宋体" w:cs="宋体"/>
          <w:sz w:val="32"/>
          <w:szCs w:val="32"/>
        </w:rPr>
        <w:t xml:space="preserve">    C</w:t>
      </w:r>
      <w:r>
        <w:rPr>
          <w:rFonts w:ascii="宋体" w:cs="宋体" w:hint="eastAsia"/>
          <w:sz w:val="32"/>
          <w:szCs w:val="32"/>
        </w:rPr>
        <w:t>、握手部分</w:t>
      </w:r>
      <w:r>
        <w:rPr>
          <w:rFonts w:ascii="宋体" w:cs="宋体"/>
          <w:sz w:val="32"/>
          <w:szCs w:val="32"/>
        </w:rPr>
        <w:t xml:space="preserve">      D</w:t>
      </w:r>
      <w:r>
        <w:rPr>
          <w:rFonts w:ascii="宋体" w:cs="宋体" w:hint="eastAsia"/>
          <w:sz w:val="32"/>
          <w:szCs w:val="32"/>
        </w:rPr>
        <w:t>、短路部分</w:t>
      </w:r>
    </w:p>
    <w:p w:rsidR="00AC3997" w:rsidRDefault="00AC3997" w:rsidP="005C499A">
      <w:pPr>
        <w:autoSpaceDE w:val="0"/>
        <w:autoSpaceDN w:val="0"/>
        <w:adjustRightInd w:val="0"/>
        <w:rPr>
          <w:rFonts w:ascii="宋体" w:cs="Times New Roman"/>
          <w:sz w:val="32"/>
          <w:szCs w:val="32"/>
        </w:rPr>
      </w:pPr>
      <w:r>
        <w:rPr>
          <w:rFonts w:ascii="宋体" w:cs="宋体"/>
          <w:sz w:val="32"/>
          <w:szCs w:val="32"/>
        </w:rPr>
        <w:t>40</w:t>
      </w:r>
      <w:r>
        <w:rPr>
          <w:rFonts w:ascii="宋体" w:cs="宋体" w:hint="eastAsia"/>
          <w:sz w:val="32"/>
          <w:szCs w:val="32"/>
        </w:rPr>
        <w:t>、对变配电所内的电气设备、备用设备及继电保护自动装置等需定期进行（）和轮换。</w:t>
      </w:r>
    </w:p>
    <w:p w:rsidR="00AC3997" w:rsidRDefault="00AC3997" w:rsidP="005C499A">
      <w:pPr>
        <w:autoSpaceDE w:val="0"/>
        <w:autoSpaceDN w:val="0"/>
        <w:adjustRightInd w:val="0"/>
        <w:ind w:firstLine="640"/>
        <w:rPr>
          <w:rFonts w:ascii="宋体" w:cs="Times New Roman"/>
          <w:sz w:val="32"/>
          <w:szCs w:val="32"/>
        </w:rPr>
      </w:pPr>
      <w:r>
        <w:rPr>
          <w:rFonts w:ascii="宋体" w:cs="宋体"/>
          <w:sz w:val="32"/>
          <w:szCs w:val="32"/>
        </w:rPr>
        <w:t>A</w:t>
      </w:r>
      <w:r>
        <w:rPr>
          <w:rFonts w:ascii="宋体" w:cs="宋体" w:hint="eastAsia"/>
          <w:sz w:val="32"/>
          <w:szCs w:val="32"/>
        </w:rPr>
        <w:t>、检修</w:t>
      </w:r>
      <w:r>
        <w:rPr>
          <w:rFonts w:ascii="宋体" w:cs="宋体"/>
          <w:sz w:val="32"/>
          <w:szCs w:val="32"/>
        </w:rPr>
        <w:t xml:space="preserve">       B</w:t>
      </w:r>
      <w:r>
        <w:rPr>
          <w:rFonts w:ascii="宋体" w:cs="宋体" w:hint="eastAsia"/>
          <w:sz w:val="32"/>
          <w:szCs w:val="32"/>
        </w:rPr>
        <w:t>、试验</w:t>
      </w:r>
    </w:p>
    <w:p w:rsidR="00AC3997" w:rsidRDefault="00AC3997" w:rsidP="005C499A">
      <w:pPr>
        <w:autoSpaceDE w:val="0"/>
        <w:autoSpaceDN w:val="0"/>
        <w:adjustRightInd w:val="0"/>
        <w:ind w:firstLine="640"/>
        <w:rPr>
          <w:rFonts w:ascii="Times New Roman" w:hAnsi="Times New Roman" w:cs="Times New Roman"/>
          <w:sz w:val="32"/>
          <w:szCs w:val="32"/>
        </w:rPr>
      </w:pPr>
      <w:r>
        <w:rPr>
          <w:rFonts w:ascii="宋体" w:cs="宋体"/>
          <w:sz w:val="32"/>
          <w:szCs w:val="32"/>
        </w:rPr>
        <w:t xml:space="preserve">    C</w:t>
      </w:r>
      <w:r>
        <w:rPr>
          <w:rFonts w:ascii="宋体" w:cs="宋体" w:hint="eastAsia"/>
          <w:sz w:val="32"/>
          <w:szCs w:val="32"/>
        </w:rPr>
        <w:t>、更换</w:t>
      </w:r>
      <w:r>
        <w:rPr>
          <w:rFonts w:ascii="宋体" w:cs="宋体"/>
          <w:sz w:val="32"/>
          <w:szCs w:val="32"/>
        </w:rPr>
        <w:t xml:space="preserve">       D</w:t>
      </w:r>
      <w:r>
        <w:rPr>
          <w:rFonts w:ascii="宋体" w:cs="宋体" w:hint="eastAsia"/>
          <w:sz w:val="32"/>
          <w:szCs w:val="32"/>
        </w:rPr>
        <w:t>、完善</w:t>
      </w:r>
    </w:p>
    <w:p w:rsidR="00AC3997" w:rsidRPr="005C499A" w:rsidRDefault="00AC3997" w:rsidP="005C499A">
      <w:pPr>
        <w:autoSpaceDE w:val="0"/>
        <w:autoSpaceDN w:val="0"/>
        <w:adjustRightInd w:val="0"/>
        <w:ind w:firstLine="640"/>
        <w:rPr>
          <w:rFonts w:ascii="宋体" w:cs="Times New Roman"/>
          <w:sz w:val="32"/>
          <w:szCs w:val="32"/>
        </w:rPr>
      </w:pPr>
    </w:p>
    <w:p w:rsidR="00AC3997" w:rsidRDefault="00AC3997" w:rsidP="005C499A">
      <w:pPr>
        <w:autoSpaceDE w:val="0"/>
        <w:autoSpaceDN w:val="0"/>
        <w:adjustRightInd w:val="0"/>
        <w:ind w:left="363" w:firstLine="320"/>
        <w:rPr>
          <w:rFonts w:ascii="宋体" w:cs="Times New Roman"/>
          <w:sz w:val="32"/>
          <w:szCs w:val="32"/>
        </w:rPr>
      </w:pPr>
    </w:p>
    <w:p w:rsidR="00AC3997" w:rsidRDefault="00AC3997" w:rsidP="005C499A">
      <w:pPr>
        <w:autoSpaceDE w:val="0"/>
        <w:autoSpaceDN w:val="0"/>
        <w:adjustRightInd w:val="0"/>
        <w:ind w:left="363" w:firstLine="320"/>
        <w:rPr>
          <w:rFonts w:ascii="宋体" w:cs="Times New Roman"/>
          <w:sz w:val="32"/>
          <w:szCs w:val="32"/>
        </w:rPr>
      </w:pPr>
    </w:p>
    <w:p w:rsidR="00AC3997" w:rsidRDefault="00AC3997" w:rsidP="005C499A">
      <w:pPr>
        <w:autoSpaceDE w:val="0"/>
        <w:autoSpaceDN w:val="0"/>
        <w:adjustRightInd w:val="0"/>
        <w:rPr>
          <w:rFonts w:ascii="宋体" w:cs="Times New Roman"/>
          <w:sz w:val="32"/>
          <w:szCs w:val="32"/>
        </w:rPr>
      </w:pPr>
      <w:r>
        <w:rPr>
          <w:rFonts w:ascii="宋体" w:cs="宋体"/>
          <w:sz w:val="32"/>
          <w:szCs w:val="32"/>
        </w:rPr>
        <w:t>1</w:t>
      </w:r>
      <w:r>
        <w:rPr>
          <w:rFonts w:ascii="宋体" w:cs="宋体" w:hint="eastAsia"/>
          <w:sz w:val="32"/>
          <w:szCs w:val="32"/>
        </w:rPr>
        <w:t>、判断导体内的感应电动势的方向时，应使用左手定则。（）</w:t>
      </w:r>
    </w:p>
    <w:p w:rsidR="00AC3997" w:rsidRDefault="00AC3997" w:rsidP="005C499A">
      <w:pPr>
        <w:autoSpaceDE w:val="0"/>
        <w:autoSpaceDN w:val="0"/>
        <w:adjustRightInd w:val="0"/>
        <w:rPr>
          <w:rFonts w:ascii="宋体" w:cs="Times New Roman"/>
          <w:sz w:val="32"/>
          <w:szCs w:val="32"/>
        </w:rPr>
      </w:pPr>
      <w:r>
        <w:rPr>
          <w:rFonts w:ascii="宋体" w:cs="宋体"/>
          <w:sz w:val="32"/>
          <w:szCs w:val="32"/>
        </w:rPr>
        <w:t>2</w:t>
      </w:r>
      <w:r>
        <w:rPr>
          <w:rFonts w:ascii="宋体" w:cs="宋体" w:hint="eastAsia"/>
          <w:sz w:val="32"/>
          <w:szCs w:val="32"/>
        </w:rPr>
        <w:t>、磁力线上某点的法线方向就是该点磁场的方向。（）</w:t>
      </w:r>
    </w:p>
    <w:p w:rsidR="00AC3997" w:rsidRDefault="00AC3997" w:rsidP="005C499A">
      <w:pPr>
        <w:autoSpaceDE w:val="0"/>
        <w:autoSpaceDN w:val="0"/>
        <w:adjustRightInd w:val="0"/>
        <w:rPr>
          <w:rFonts w:ascii="宋体" w:cs="Times New Roman"/>
          <w:sz w:val="32"/>
          <w:szCs w:val="32"/>
        </w:rPr>
      </w:pPr>
      <w:r>
        <w:rPr>
          <w:rFonts w:ascii="宋体" w:cs="宋体"/>
          <w:sz w:val="32"/>
          <w:szCs w:val="32"/>
        </w:rPr>
        <w:t>3</w:t>
      </w:r>
      <w:r>
        <w:rPr>
          <w:rFonts w:ascii="宋体" w:cs="宋体" w:hint="eastAsia"/>
          <w:sz w:val="32"/>
          <w:szCs w:val="32"/>
        </w:rPr>
        <w:t>、在电源内部，电动势的方向是从负极指向正极。（）</w:t>
      </w:r>
    </w:p>
    <w:p w:rsidR="00AC3997" w:rsidRDefault="00AC3997" w:rsidP="005C499A">
      <w:pPr>
        <w:autoSpaceDE w:val="0"/>
        <w:autoSpaceDN w:val="0"/>
        <w:adjustRightInd w:val="0"/>
        <w:rPr>
          <w:rFonts w:ascii="宋体" w:cs="宋体"/>
          <w:sz w:val="32"/>
          <w:szCs w:val="32"/>
        </w:rPr>
      </w:pPr>
      <w:r>
        <w:rPr>
          <w:rFonts w:ascii="宋体" w:cs="宋体"/>
          <w:sz w:val="32"/>
          <w:szCs w:val="32"/>
        </w:rPr>
        <w:t>4</w:t>
      </w:r>
      <w:r>
        <w:rPr>
          <w:rFonts w:ascii="宋体" w:cs="宋体" w:hint="eastAsia"/>
          <w:sz w:val="32"/>
          <w:szCs w:val="32"/>
        </w:rPr>
        <w:t>、两根相线之间的电压称为线电压。</w:t>
      </w:r>
      <w:r>
        <w:rPr>
          <w:rFonts w:ascii="宋体" w:cs="宋体"/>
          <w:sz w:val="32"/>
          <w:szCs w:val="32"/>
        </w:rPr>
        <w:t>(   )</w:t>
      </w:r>
    </w:p>
    <w:p w:rsidR="00AC3997" w:rsidRDefault="00AC3997" w:rsidP="005C499A">
      <w:pPr>
        <w:autoSpaceDE w:val="0"/>
        <w:autoSpaceDN w:val="0"/>
        <w:adjustRightInd w:val="0"/>
        <w:spacing w:line="360" w:lineRule="auto"/>
        <w:rPr>
          <w:rFonts w:ascii="宋体" w:cs="Times New Roman"/>
          <w:sz w:val="32"/>
          <w:szCs w:val="32"/>
        </w:rPr>
      </w:pPr>
      <w:r>
        <w:rPr>
          <w:rFonts w:ascii="宋体" w:cs="宋体"/>
          <w:sz w:val="32"/>
          <w:szCs w:val="32"/>
        </w:rPr>
        <w:t>5</w:t>
      </w:r>
      <w:r>
        <w:rPr>
          <w:rFonts w:ascii="宋体" w:cs="宋体" w:hint="eastAsia"/>
          <w:sz w:val="32"/>
          <w:szCs w:val="32"/>
        </w:rPr>
        <w:t>、严重的短路故障若发生在靠近电源的地方，且维持时间较长，可使并联运行的发电机组失去同步，严重的可能造成系统解列。（）</w:t>
      </w:r>
    </w:p>
    <w:p w:rsidR="00AC3997" w:rsidRDefault="00AC3997" w:rsidP="005C499A">
      <w:pPr>
        <w:autoSpaceDE w:val="0"/>
        <w:autoSpaceDN w:val="0"/>
        <w:adjustRightInd w:val="0"/>
        <w:spacing w:line="360" w:lineRule="auto"/>
        <w:rPr>
          <w:rFonts w:ascii="宋体" w:cs="Times New Roman"/>
          <w:sz w:val="32"/>
          <w:szCs w:val="32"/>
        </w:rPr>
      </w:pPr>
      <w:r>
        <w:rPr>
          <w:rFonts w:ascii="宋体" w:cs="宋体"/>
          <w:sz w:val="32"/>
          <w:szCs w:val="32"/>
        </w:rPr>
        <w:t>6</w:t>
      </w:r>
      <w:r>
        <w:rPr>
          <w:rFonts w:ascii="宋体" w:cs="宋体" w:hint="eastAsia"/>
          <w:sz w:val="32"/>
          <w:szCs w:val="32"/>
        </w:rPr>
        <w:t>、电气接地一般可分为两类：工作接地和保护接地。（）</w:t>
      </w:r>
    </w:p>
    <w:p w:rsidR="00AC3997" w:rsidRDefault="00AC3997" w:rsidP="005C499A">
      <w:pPr>
        <w:autoSpaceDE w:val="0"/>
        <w:autoSpaceDN w:val="0"/>
        <w:adjustRightInd w:val="0"/>
        <w:spacing w:line="360" w:lineRule="auto"/>
        <w:jc w:val="left"/>
        <w:rPr>
          <w:rFonts w:ascii="宋体" w:cs="Times New Roman"/>
          <w:kern w:val="0"/>
          <w:sz w:val="32"/>
          <w:szCs w:val="32"/>
        </w:rPr>
      </w:pPr>
      <w:r>
        <w:rPr>
          <w:rFonts w:ascii="宋体" w:cs="宋体"/>
          <w:kern w:val="0"/>
          <w:sz w:val="32"/>
          <w:szCs w:val="32"/>
        </w:rPr>
        <w:t>7</w:t>
      </w:r>
      <w:r>
        <w:rPr>
          <w:rFonts w:ascii="宋体" w:cs="宋体" w:hint="eastAsia"/>
          <w:kern w:val="0"/>
          <w:sz w:val="32"/>
          <w:szCs w:val="32"/>
        </w:rPr>
        <w:t>、限制短路电流的方法有选择合适的接线方式、采用分裂绕组变压器和分段电抗器、采用线路电抗器、采用微机保护及综合自动化装置等。（）</w:t>
      </w:r>
    </w:p>
    <w:p w:rsidR="00AC3997" w:rsidRDefault="00AC3997" w:rsidP="005C499A">
      <w:pPr>
        <w:autoSpaceDE w:val="0"/>
        <w:autoSpaceDN w:val="0"/>
        <w:adjustRightInd w:val="0"/>
        <w:spacing w:line="360" w:lineRule="auto"/>
        <w:rPr>
          <w:rFonts w:ascii="宋体" w:cs="Times New Roman"/>
          <w:sz w:val="32"/>
          <w:szCs w:val="32"/>
        </w:rPr>
      </w:pPr>
      <w:r>
        <w:rPr>
          <w:rFonts w:ascii="宋体" w:cs="宋体"/>
          <w:sz w:val="32"/>
          <w:szCs w:val="32"/>
        </w:rPr>
        <w:t>8</w:t>
      </w:r>
      <w:r>
        <w:rPr>
          <w:rFonts w:ascii="宋体" w:cs="宋体" w:hint="eastAsia"/>
          <w:sz w:val="32"/>
          <w:szCs w:val="32"/>
        </w:rPr>
        <w:t>、运行中的电压互感器内部有放电声及其他噪声，线圈与外壳之间或引线与外壳之间有火花放电现象，应立即退出运行。（）</w:t>
      </w:r>
    </w:p>
    <w:p w:rsidR="00AC3997" w:rsidRDefault="00AC3997" w:rsidP="005C499A">
      <w:pPr>
        <w:autoSpaceDE w:val="0"/>
        <w:autoSpaceDN w:val="0"/>
        <w:adjustRightInd w:val="0"/>
        <w:spacing w:line="360" w:lineRule="auto"/>
        <w:rPr>
          <w:rFonts w:ascii="宋体" w:cs="Times New Roman"/>
          <w:sz w:val="32"/>
          <w:szCs w:val="32"/>
        </w:rPr>
      </w:pPr>
      <w:r>
        <w:rPr>
          <w:rFonts w:ascii="宋体" w:cs="宋体"/>
          <w:sz w:val="32"/>
          <w:szCs w:val="32"/>
        </w:rPr>
        <w:t>9</w:t>
      </w:r>
      <w:r>
        <w:rPr>
          <w:rFonts w:ascii="宋体" w:cs="宋体" w:hint="eastAsia"/>
          <w:sz w:val="32"/>
          <w:szCs w:val="32"/>
        </w:rPr>
        <w:t>、电压互感器二次侧不能开路，否则绕组将被烧毁。（）</w:t>
      </w:r>
    </w:p>
    <w:p w:rsidR="00AC3997" w:rsidRDefault="00AC3997" w:rsidP="005C499A">
      <w:pPr>
        <w:autoSpaceDE w:val="0"/>
        <w:autoSpaceDN w:val="0"/>
        <w:adjustRightInd w:val="0"/>
        <w:spacing w:line="360" w:lineRule="auto"/>
        <w:rPr>
          <w:rFonts w:ascii="宋体" w:hAnsi="Times New Roman" w:cs="Times New Roman"/>
          <w:sz w:val="32"/>
          <w:szCs w:val="32"/>
        </w:rPr>
      </w:pPr>
      <w:r>
        <w:rPr>
          <w:rFonts w:ascii="Times New Roman" w:hAnsi="Times New Roman" w:cs="Times New Roman"/>
          <w:sz w:val="32"/>
          <w:szCs w:val="32"/>
        </w:rPr>
        <w:t>10</w:t>
      </w:r>
      <w:r>
        <w:rPr>
          <w:rFonts w:ascii="MS Sans Serif" w:eastAsia="MS Sans Serif" w:hAnsi="Times New Roman" w:cs="MS Sans Serif" w:hint="eastAsia"/>
          <w:sz w:val="32"/>
          <w:szCs w:val="32"/>
        </w:rPr>
        <w:t>、</w:t>
      </w:r>
      <w:r>
        <w:rPr>
          <w:rFonts w:ascii="Times New Roman" w:eastAsia="MS Sans Serif" w:hAnsi="Times New Roman" w:cs="Times New Roman"/>
          <w:sz w:val="32"/>
          <w:szCs w:val="32"/>
        </w:rPr>
        <w:t>I</w:t>
      </w:r>
      <w:r>
        <w:rPr>
          <w:rFonts w:ascii="宋体" w:hAnsi="Times New Roman" w:cs="宋体" w:hint="eastAsia"/>
          <w:sz w:val="32"/>
          <w:szCs w:val="32"/>
        </w:rPr>
        <w:t>、</w:t>
      </w:r>
      <w:r>
        <w:rPr>
          <w:rFonts w:ascii="宋体" w:hAnsi="Times New Roman" w:cs="宋体"/>
          <w:sz w:val="32"/>
          <w:szCs w:val="32"/>
        </w:rPr>
        <w:t>II</w:t>
      </w:r>
      <w:r>
        <w:rPr>
          <w:rFonts w:ascii="宋体" w:hAnsi="Times New Roman" w:cs="宋体" w:hint="eastAsia"/>
          <w:sz w:val="32"/>
          <w:szCs w:val="32"/>
        </w:rPr>
        <w:t>类用于贸易结算的电能计量装置中电压互感器二次回路电压降应不大于其额定二次电压</w:t>
      </w:r>
      <w:r>
        <w:rPr>
          <w:rFonts w:ascii="宋体" w:hAnsi="Times New Roman" w:cs="宋体"/>
          <w:sz w:val="32"/>
          <w:szCs w:val="32"/>
        </w:rPr>
        <w:t>2</w:t>
      </w:r>
      <w:r>
        <w:rPr>
          <w:rFonts w:ascii="Times New Roman" w:hAnsi="Times New Roman" w:cs="Times New Roman"/>
          <w:sz w:val="32"/>
          <w:szCs w:val="32"/>
        </w:rPr>
        <w:t>%</w:t>
      </w:r>
      <w:r>
        <w:rPr>
          <w:rFonts w:ascii="宋体" w:hAnsi="Times New Roman" w:cs="宋体" w:hint="eastAsia"/>
          <w:sz w:val="32"/>
          <w:szCs w:val="32"/>
        </w:rPr>
        <w:t>。（）</w:t>
      </w:r>
    </w:p>
    <w:p w:rsidR="00AC3997" w:rsidRDefault="00AC3997" w:rsidP="005C499A">
      <w:pPr>
        <w:autoSpaceDE w:val="0"/>
        <w:autoSpaceDN w:val="0"/>
        <w:adjustRightInd w:val="0"/>
        <w:spacing w:line="360" w:lineRule="auto"/>
        <w:rPr>
          <w:rFonts w:ascii="宋体" w:cs="Times New Roman"/>
          <w:sz w:val="32"/>
          <w:szCs w:val="32"/>
        </w:rPr>
      </w:pPr>
      <w:r>
        <w:rPr>
          <w:rFonts w:ascii="宋体" w:cs="宋体"/>
          <w:sz w:val="32"/>
          <w:szCs w:val="32"/>
        </w:rPr>
        <w:t>11</w:t>
      </w:r>
      <w:r>
        <w:rPr>
          <w:rFonts w:ascii="宋体" w:cs="宋体" w:hint="eastAsia"/>
          <w:sz w:val="32"/>
          <w:szCs w:val="32"/>
        </w:rPr>
        <w:t>、变压器套管积垢严重或套管上有大的裂纹和碎片，是绝缘套管闪络和爆炸可能原因之一。（）</w:t>
      </w:r>
    </w:p>
    <w:p w:rsidR="00AC3997" w:rsidRDefault="00AC3997" w:rsidP="005C499A">
      <w:pPr>
        <w:autoSpaceDE w:val="0"/>
        <w:autoSpaceDN w:val="0"/>
        <w:adjustRightInd w:val="0"/>
        <w:spacing w:line="360" w:lineRule="auto"/>
        <w:rPr>
          <w:rFonts w:ascii="宋体" w:cs="Times New Roman"/>
          <w:sz w:val="32"/>
          <w:szCs w:val="32"/>
        </w:rPr>
      </w:pPr>
      <w:r>
        <w:rPr>
          <w:rFonts w:ascii="宋体" w:cs="宋体"/>
          <w:sz w:val="32"/>
          <w:szCs w:val="32"/>
        </w:rPr>
        <w:t>12</w:t>
      </w:r>
      <w:r>
        <w:rPr>
          <w:rFonts w:ascii="宋体" w:cs="宋体" w:hint="eastAsia"/>
          <w:sz w:val="32"/>
          <w:szCs w:val="32"/>
        </w:rPr>
        <w:t>、变压器并列运行，一般允许阻抗电压有±</w:t>
      </w:r>
      <w:r>
        <w:rPr>
          <w:rFonts w:ascii="宋体" w:cs="宋体"/>
          <w:sz w:val="32"/>
          <w:szCs w:val="32"/>
        </w:rPr>
        <w:t>10%</w:t>
      </w:r>
      <w:r>
        <w:rPr>
          <w:rFonts w:ascii="宋体" w:cs="宋体" w:hint="eastAsia"/>
          <w:sz w:val="32"/>
          <w:szCs w:val="32"/>
        </w:rPr>
        <w:t>的差值，若差值大，可能阻抗电压大的变压器承受负荷偏高，阻抗电压小的变压器承受负荷偏低，从而影响变压器的经济运行。（）</w:t>
      </w:r>
    </w:p>
    <w:p w:rsidR="00AC3997" w:rsidRDefault="00AC3997" w:rsidP="005C499A">
      <w:pPr>
        <w:autoSpaceDE w:val="0"/>
        <w:autoSpaceDN w:val="0"/>
        <w:adjustRightInd w:val="0"/>
        <w:rPr>
          <w:rFonts w:ascii="宋体" w:cs="宋体"/>
          <w:sz w:val="32"/>
          <w:szCs w:val="32"/>
        </w:rPr>
      </w:pPr>
      <w:r>
        <w:rPr>
          <w:rFonts w:ascii="宋体" w:cs="宋体"/>
          <w:sz w:val="32"/>
          <w:szCs w:val="32"/>
        </w:rPr>
        <w:t>13</w:t>
      </w:r>
      <w:r>
        <w:rPr>
          <w:rFonts w:ascii="宋体" w:cs="宋体" w:hint="eastAsia"/>
          <w:sz w:val="32"/>
          <w:szCs w:val="32"/>
        </w:rPr>
        <w:t>、隔离开关绝缘部分不应有闪络放电现象。</w:t>
      </w:r>
      <w:r>
        <w:rPr>
          <w:rFonts w:ascii="宋体" w:cs="宋体"/>
          <w:sz w:val="32"/>
          <w:szCs w:val="32"/>
        </w:rPr>
        <w:t>(    )</w:t>
      </w:r>
    </w:p>
    <w:p w:rsidR="00AC3997" w:rsidRDefault="00AC3997" w:rsidP="005C499A">
      <w:pPr>
        <w:autoSpaceDE w:val="0"/>
        <w:autoSpaceDN w:val="0"/>
        <w:adjustRightInd w:val="0"/>
        <w:rPr>
          <w:rFonts w:ascii="宋体" w:cs="宋体"/>
          <w:sz w:val="32"/>
          <w:szCs w:val="32"/>
        </w:rPr>
      </w:pPr>
      <w:r>
        <w:rPr>
          <w:rFonts w:ascii="宋体" w:cs="宋体"/>
          <w:sz w:val="32"/>
          <w:szCs w:val="32"/>
        </w:rPr>
        <w:t>14</w:t>
      </w:r>
      <w:r>
        <w:rPr>
          <w:rFonts w:ascii="宋体" w:cs="宋体" w:hint="eastAsia"/>
          <w:sz w:val="32"/>
          <w:szCs w:val="32"/>
        </w:rPr>
        <w:t>、</w:t>
      </w:r>
      <w:r>
        <w:rPr>
          <w:rFonts w:ascii="宋体" w:cs="宋体"/>
          <w:sz w:val="32"/>
          <w:szCs w:val="32"/>
        </w:rPr>
        <w:t>FN5-10</w:t>
      </w:r>
      <w:r>
        <w:rPr>
          <w:rFonts w:ascii="宋体" w:cs="宋体" w:hint="eastAsia"/>
          <w:sz w:val="32"/>
          <w:szCs w:val="32"/>
        </w:rPr>
        <w:t>型负荷开关合闸时，动、静弧触头首先接触，主动、静触头后接触。</w:t>
      </w:r>
      <w:r>
        <w:rPr>
          <w:rFonts w:ascii="宋体" w:cs="宋体"/>
          <w:sz w:val="32"/>
          <w:szCs w:val="32"/>
        </w:rPr>
        <w:t>(    )</w:t>
      </w:r>
    </w:p>
    <w:p w:rsidR="00AC3997" w:rsidRDefault="00AC3997" w:rsidP="005C499A">
      <w:pPr>
        <w:autoSpaceDE w:val="0"/>
        <w:autoSpaceDN w:val="0"/>
        <w:adjustRightInd w:val="0"/>
        <w:rPr>
          <w:rFonts w:ascii="宋体" w:cs="宋体"/>
          <w:sz w:val="32"/>
          <w:szCs w:val="32"/>
        </w:rPr>
      </w:pPr>
      <w:r>
        <w:rPr>
          <w:rFonts w:ascii="宋体" w:cs="宋体"/>
          <w:sz w:val="32"/>
          <w:szCs w:val="32"/>
        </w:rPr>
        <w:t>15</w:t>
      </w:r>
      <w:r>
        <w:rPr>
          <w:rFonts w:ascii="宋体" w:cs="宋体" w:hint="eastAsia"/>
          <w:sz w:val="32"/>
          <w:szCs w:val="32"/>
        </w:rPr>
        <w:t>、负荷开关可切断正常负荷电流和过负荷电流。</w:t>
      </w:r>
      <w:r>
        <w:rPr>
          <w:rFonts w:ascii="宋体" w:cs="宋体"/>
          <w:sz w:val="32"/>
          <w:szCs w:val="32"/>
        </w:rPr>
        <w:t>(    )</w:t>
      </w:r>
    </w:p>
    <w:p w:rsidR="00AC3997" w:rsidRDefault="00AC3997" w:rsidP="005C499A">
      <w:pPr>
        <w:autoSpaceDE w:val="0"/>
        <w:autoSpaceDN w:val="0"/>
        <w:adjustRightInd w:val="0"/>
        <w:rPr>
          <w:rFonts w:ascii="宋体" w:cs="宋体"/>
          <w:sz w:val="32"/>
          <w:szCs w:val="32"/>
        </w:rPr>
      </w:pPr>
      <w:r>
        <w:rPr>
          <w:rFonts w:ascii="宋体" w:cs="宋体"/>
          <w:sz w:val="32"/>
          <w:szCs w:val="32"/>
        </w:rPr>
        <w:t>16</w:t>
      </w:r>
      <w:r>
        <w:rPr>
          <w:rFonts w:ascii="宋体" w:cs="宋体" w:hint="eastAsia"/>
          <w:sz w:val="32"/>
          <w:szCs w:val="32"/>
        </w:rPr>
        <w:t>、</w:t>
      </w:r>
      <w:r>
        <w:rPr>
          <w:rFonts w:ascii="宋体" w:cs="宋体"/>
          <w:sz w:val="32"/>
          <w:szCs w:val="32"/>
        </w:rPr>
        <w:t>VBFN</w:t>
      </w:r>
      <w:r>
        <w:rPr>
          <w:rFonts w:ascii="宋体" w:cs="宋体" w:hint="eastAsia"/>
          <w:sz w:val="32"/>
          <w:szCs w:val="32"/>
        </w:rPr>
        <w:t>系列真空负荷开关一般采用弹簧储能操作机构，所以只能电动分、合闸。</w:t>
      </w:r>
      <w:r>
        <w:rPr>
          <w:rFonts w:ascii="宋体" w:cs="宋体"/>
          <w:sz w:val="32"/>
          <w:szCs w:val="32"/>
        </w:rPr>
        <w:t>(    )</w:t>
      </w:r>
    </w:p>
    <w:p w:rsidR="00AC3997" w:rsidRDefault="00AC3997" w:rsidP="005C499A">
      <w:pPr>
        <w:autoSpaceDE w:val="0"/>
        <w:autoSpaceDN w:val="0"/>
        <w:adjustRightInd w:val="0"/>
        <w:rPr>
          <w:rFonts w:ascii="宋体" w:cs="宋体"/>
          <w:sz w:val="32"/>
          <w:szCs w:val="32"/>
        </w:rPr>
      </w:pPr>
      <w:r>
        <w:rPr>
          <w:rFonts w:ascii="宋体" w:cs="宋体"/>
          <w:sz w:val="32"/>
          <w:szCs w:val="32"/>
        </w:rPr>
        <w:t>17</w:t>
      </w:r>
      <w:r>
        <w:rPr>
          <w:rFonts w:ascii="宋体" w:cs="宋体" w:hint="eastAsia"/>
          <w:sz w:val="32"/>
          <w:szCs w:val="32"/>
        </w:rPr>
        <w:t>、造成高压电容器爆炸的原因之一是长期过电压。</w:t>
      </w:r>
      <w:r>
        <w:rPr>
          <w:rFonts w:ascii="宋体" w:cs="宋体"/>
          <w:sz w:val="32"/>
          <w:szCs w:val="32"/>
        </w:rPr>
        <w:t>(    )</w:t>
      </w:r>
    </w:p>
    <w:p w:rsidR="00AC3997" w:rsidRDefault="00AC3997" w:rsidP="005C499A">
      <w:pPr>
        <w:autoSpaceDE w:val="0"/>
        <w:autoSpaceDN w:val="0"/>
        <w:adjustRightInd w:val="0"/>
        <w:rPr>
          <w:rFonts w:ascii="宋体" w:cs="宋体"/>
          <w:sz w:val="32"/>
          <w:szCs w:val="32"/>
        </w:rPr>
      </w:pPr>
      <w:r>
        <w:rPr>
          <w:rFonts w:ascii="宋体" w:cs="宋体"/>
          <w:sz w:val="32"/>
          <w:szCs w:val="32"/>
        </w:rPr>
        <w:t>18</w:t>
      </w:r>
      <w:r>
        <w:rPr>
          <w:rFonts w:ascii="宋体" w:cs="宋体" w:hint="eastAsia"/>
          <w:sz w:val="32"/>
          <w:szCs w:val="32"/>
        </w:rPr>
        <w:t>、真空断路器是利用空气作绝缘介质和灭弧介质的断路器。</w:t>
      </w:r>
      <w:r>
        <w:rPr>
          <w:rFonts w:ascii="宋体" w:cs="宋体"/>
          <w:sz w:val="32"/>
          <w:szCs w:val="32"/>
        </w:rPr>
        <w:t>(    )</w:t>
      </w:r>
    </w:p>
    <w:p w:rsidR="00AC3997" w:rsidRDefault="00AC3997" w:rsidP="005C499A">
      <w:pPr>
        <w:autoSpaceDE w:val="0"/>
        <w:autoSpaceDN w:val="0"/>
        <w:adjustRightInd w:val="0"/>
        <w:rPr>
          <w:rFonts w:ascii="宋体" w:cs="宋体"/>
          <w:sz w:val="32"/>
          <w:szCs w:val="32"/>
        </w:rPr>
      </w:pPr>
      <w:r>
        <w:rPr>
          <w:rFonts w:ascii="宋体" w:cs="宋体"/>
          <w:sz w:val="32"/>
          <w:szCs w:val="32"/>
        </w:rPr>
        <w:t>19</w:t>
      </w:r>
      <w:r>
        <w:rPr>
          <w:rFonts w:ascii="宋体" w:cs="宋体" w:hint="eastAsia"/>
          <w:sz w:val="32"/>
          <w:szCs w:val="32"/>
        </w:rPr>
        <w:t>、</w:t>
      </w:r>
      <w:r>
        <w:rPr>
          <w:rFonts w:ascii="宋体" w:cs="宋体"/>
          <w:sz w:val="32"/>
          <w:szCs w:val="32"/>
        </w:rPr>
        <w:t>FL(R)N36-12D</w:t>
      </w:r>
      <w:r>
        <w:rPr>
          <w:rFonts w:ascii="宋体" w:cs="宋体" w:hint="eastAsia"/>
          <w:sz w:val="32"/>
          <w:szCs w:val="32"/>
        </w:rPr>
        <w:t>型负荷开关为六氟化硫（</w:t>
      </w:r>
      <w:r>
        <w:rPr>
          <w:rFonts w:ascii="宋体" w:cs="宋体"/>
          <w:sz w:val="32"/>
          <w:szCs w:val="32"/>
        </w:rPr>
        <w:t>SF</w:t>
      </w:r>
      <w:r>
        <w:rPr>
          <w:rFonts w:ascii="宋体" w:cs="宋体"/>
          <w:sz w:val="32"/>
          <w:szCs w:val="32"/>
          <w:vertAlign w:val="subscript"/>
        </w:rPr>
        <w:t>6</w:t>
      </w:r>
      <w:r>
        <w:rPr>
          <w:rFonts w:ascii="宋体" w:cs="宋体" w:hint="eastAsia"/>
          <w:sz w:val="32"/>
          <w:szCs w:val="32"/>
        </w:rPr>
        <w:t>）负荷开关。</w:t>
      </w:r>
      <w:r>
        <w:rPr>
          <w:rFonts w:ascii="宋体" w:cs="宋体"/>
          <w:sz w:val="32"/>
          <w:szCs w:val="32"/>
        </w:rPr>
        <w:t>(    )</w:t>
      </w:r>
    </w:p>
    <w:p w:rsidR="00AC3997" w:rsidRDefault="00AC3997" w:rsidP="005C499A">
      <w:pPr>
        <w:autoSpaceDE w:val="0"/>
        <w:autoSpaceDN w:val="0"/>
        <w:adjustRightInd w:val="0"/>
        <w:rPr>
          <w:rFonts w:ascii="宋体" w:cs="Times New Roman"/>
          <w:sz w:val="32"/>
          <w:szCs w:val="32"/>
        </w:rPr>
      </w:pPr>
      <w:r>
        <w:rPr>
          <w:rFonts w:ascii="宋体" w:cs="宋体"/>
          <w:sz w:val="32"/>
          <w:szCs w:val="32"/>
        </w:rPr>
        <w:t>20</w:t>
      </w:r>
      <w:r>
        <w:rPr>
          <w:rFonts w:ascii="宋体" w:cs="宋体" w:hint="eastAsia"/>
          <w:sz w:val="32"/>
          <w:szCs w:val="32"/>
        </w:rPr>
        <w:t>、</w:t>
      </w:r>
      <w:r>
        <w:rPr>
          <w:rFonts w:ascii="宋体" w:cs="宋体"/>
          <w:sz w:val="32"/>
          <w:szCs w:val="32"/>
        </w:rPr>
        <w:t>10</w:t>
      </w:r>
      <w:r>
        <w:rPr>
          <w:rFonts w:ascii="宋体" w:cs="宋体" w:hint="eastAsia"/>
          <w:sz w:val="32"/>
          <w:szCs w:val="32"/>
        </w:rPr>
        <w:t>～</w:t>
      </w:r>
      <w:r>
        <w:rPr>
          <w:rFonts w:ascii="宋体" w:cs="宋体"/>
          <w:sz w:val="32"/>
          <w:szCs w:val="32"/>
        </w:rPr>
        <w:t>35kV</w:t>
      </w:r>
      <w:r>
        <w:rPr>
          <w:rFonts w:ascii="宋体" w:cs="宋体" w:hint="eastAsia"/>
          <w:sz w:val="32"/>
          <w:szCs w:val="32"/>
        </w:rPr>
        <w:t>多回线路同杆架设的导线，一般采用三角排列或水平排列。（）</w:t>
      </w:r>
    </w:p>
    <w:p w:rsidR="00AC3997" w:rsidRDefault="00AC3997" w:rsidP="005C499A">
      <w:pPr>
        <w:autoSpaceDE w:val="0"/>
        <w:autoSpaceDN w:val="0"/>
        <w:adjustRightInd w:val="0"/>
        <w:rPr>
          <w:rFonts w:ascii="宋体" w:cs="Times New Roman"/>
          <w:sz w:val="32"/>
          <w:szCs w:val="32"/>
        </w:rPr>
      </w:pPr>
      <w:r>
        <w:rPr>
          <w:rFonts w:ascii="宋体" w:cs="宋体"/>
          <w:sz w:val="32"/>
          <w:szCs w:val="32"/>
        </w:rPr>
        <w:t>21</w:t>
      </w:r>
      <w:r>
        <w:rPr>
          <w:rFonts w:ascii="宋体" w:cs="宋体" w:hint="eastAsia"/>
          <w:sz w:val="32"/>
          <w:szCs w:val="32"/>
        </w:rPr>
        <w:t>、架空线路直线杆、转角杆倾斜度（包括挠度），不应大于</w:t>
      </w:r>
      <w:r>
        <w:rPr>
          <w:rFonts w:ascii="宋体" w:cs="宋体"/>
          <w:sz w:val="32"/>
          <w:szCs w:val="32"/>
        </w:rPr>
        <w:t>15</w:t>
      </w:r>
      <w:r>
        <w:rPr>
          <w:rFonts w:ascii="宋体" w:cs="宋体" w:hint="eastAsia"/>
          <w:sz w:val="32"/>
          <w:szCs w:val="32"/>
        </w:rPr>
        <w:t>‰，转角杆不应向外侧倾斜。（）</w:t>
      </w:r>
    </w:p>
    <w:p w:rsidR="00AC3997" w:rsidRDefault="00AC3997" w:rsidP="005C499A">
      <w:pPr>
        <w:autoSpaceDE w:val="0"/>
        <w:autoSpaceDN w:val="0"/>
        <w:adjustRightInd w:val="0"/>
        <w:rPr>
          <w:rFonts w:ascii="宋体" w:cs="Times New Roman"/>
          <w:sz w:val="32"/>
          <w:szCs w:val="32"/>
        </w:rPr>
      </w:pPr>
      <w:r>
        <w:rPr>
          <w:rFonts w:ascii="宋体" w:cs="宋体"/>
          <w:sz w:val="32"/>
          <w:szCs w:val="32"/>
        </w:rPr>
        <w:t>22</w:t>
      </w:r>
      <w:r>
        <w:rPr>
          <w:rFonts w:ascii="宋体" w:cs="宋体" w:hint="eastAsia"/>
          <w:sz w:val="32"/>
          <w:szCs w:val="32"/>
        </w:rPr>
        <w:t>、拉线连接金具用于使拉线与杆塔、其它拉线金具连接成整体，主要有拉线</w:t>
      </w:r>
      <w:r>
        <w:rPr>
          <w:rFonts w:ascii="宋体" w:cs="宋体"/>
          <w:sz w:val="32"/>
          <w:szCs w:val="32"/>
        </w:rPr>
        <w:t>U</w:t>
      </w:r>
      <w:r>
        <w:rPr>
          <w:rFonts w:ascii="宋体" w:cs="宋体" w:hint="eastAsia"/>
          <w:sz w:val="32"/>
          <w:szCs w:val="32"/>
        </w:rPr>
        <w:t>型挂环、二连板等。（）</w:t>
      </w:r>
    </w:p>
    <w:p w:rsidR="00AC3997" w:rsidRDefault="00AC3997" w:rsidP="005C499A">
      <w:pPr>
        <w:autoSpaceDE w:val="0"/>
        <w:autoSpaceDN w:val="0"/>
        <w:adjustRightInd w:val="0"/>
        <w:rPr>
          <w:rFonts w:ascii="宋体" w:cs="Times New Roman"/>
          <w:sz w:val="32"/>
          <w:szCs w:val="32"/>
        </w:rPr>
      </w:pPr>
      <w:r>
        <w:rPr>
          <w:rFonts w:ascii="宋体" w:cs="宋体"/>
          <w:sz w:val="32"/>
          <w:szCs w:val="32"/>
        </w:rPr>
        <w:t>23</w:t>
      </w:r>
      <w:r>
        <w:rPr>
          <w:rFonts w:ascii="宋体" w:cs="宋体" w:hint="eastAsia"/>
          <w:sz w:val="32"/>
          <w:szCs w:val="32"/>
        </w:rPr>
        <w:t>、电力电缆中，绝缘层是将线芯与大地以及不同相的线芯间在电气上彼此隔离。（）</w:t>
      </w:r>
    </w:p>
    <w:p w:rsidR="00AC3997" w:rsidRDefault="00AC3997" w:rsidP="005C499A">
      <w:pPr>
        <w:autoSpaceDE w:val="0"/>
        <w:autoSpaceDN w:val="0"/>
        <w:adjustRightInd w:val="0"/>
        <w:rPr>
          <w:rFonts w:ascii="宋体" w:cs="Times New Roman"/>
          <w:sz w:val="32"/>
          <w:szCs w:val="32"/>
        </w:rPr>
      </w:pPr>
      <w:r>
        <w:rPr>
          <w:rFonts w:ascii="宋体" w:cs="宋体"/>
          <w:sz w:val="32"/>
          <w:szCs w:val="32"/>
        </w:rPr>
        <w:t>24</w:t>
      </w:r>
      <w:r>
        <w:rPr>
          <w:rFonts w:ascii="宋体" w:cs="宋体" w:hint="eastAsia"/>
          <w:sz w:val="32"/>
          <w:szCs w:val="32"/>
        </w:rPr>
        <w:t>、</w:t>
      </w:r>
      <w:r>
        <w:rPr>
          <w:rFonts w:ascii="宋体" w:cs="宋体"/>
          <w:sz w:val="32"/>
          <w:szCs w:val="32"/>
        </w:rPr>
        <w:t>500kV</w:t>
      </w:r>
      <w:r>
        <w:rPr>
          <w:rFonts w:ascii="宋体" w:cs="宋体" w:hint="eastAsia"/>
          <w:sz w:val="32"/>
          <w:szCs w:val="32"/>
        </w:rPr>
        <w:t>电力线路一般沿全线装设单避雷线。（</w:t>
      </w:r>
      <w:r>
        <w:rPr>
          <w:rFonts w:ascii="宋体" w:hAnsi="宋体" w:cs="宋体" w:hint="eastAsia"/>
          <w:sz w:val="32"/>
          <w:szCs w:val="32"/>
        </w:rPr>
        <w:t></w:t>
      </w:r>
      <w:r>
        <w:rPr>
          <w:rFonts w:ascii="宋体" w:cs="宋体" w:hint="eastAsia"/>
          <w:sz w:val="32"/>
          <w:szCs w:val="32"/>
        </w:rPr>
        <w:t>）</w:t>
      </w:r>
    </w:p>
    <w:p w:rsidR="00AC3997" w:rsidRDefault="00AC3997" w:rsidP="005C499A">
      <w:pPr>
        <w:autoSpaceDE w:val="0"/>
        <w:autoSpaceDN w:val="0"/>
        <w:adjustRightInd w:val="0"/>
        <w:rPr>
          <w:rFonts w:ascii="宋体" w:cs="Times New Roman"/>
          <w:sz w:val="32"/>
          <w:szCs w:val="32"/>
        </w:rPr>
      </w:pPr>
      <w:r>
        <w:rPr>
          <w:rFonts w:ascii="宋体" w:cs="宋体"/>
          <w:sz w:val="32"/>
          <w:szCs w:val="32"/>
        </w:rPr>
        <w:t>25</w:t>
      </w:r>
      <w:r>
        <w:rPr>
          <w:rFonts w:ascii="宋体" w:cs="宋体" w:hint="eastAsia"/>
          <w:sz w:val="32"/>
          <w:szCs w:val="32"/>
        </w:rPr>
        <w:t>、避雷针在地面上的保护半径是</w:t>
      </w:r>
      <w:r>
        <w:rPr>
          <w:rFonts w:ascii="宋体" w:cs="宋体"/>
          <w:sz w:val="32"/>
          <w:szCs w:val="32"/>
        </w:rPr>
        <w:t>1.5</w:t>
      </w:r>
      <w:r>
        <w:rPr>
          <w:rFonts w:ascii="宋体" w:cs="宋体" w:hint="eastAsia"/>
          <w:sz w:val="32"/>
          <w:szCs w:val="32"/>
        </w:rPr>
        <w:t>倍避雷针总高度。（</w:t>
      </w:r>
      <w:r>
        <w:rPr>
          <w:rFonts w:ascii="宋体" w:hAnsi="宋体" w:cs="宋体" w:hint="eastAsia"/>
          <w:sz w:val="32"/>
          <w:szCs w:val="32"/>
        </w:rPr>
        <w:t></w:t>
      </w:r>
      <w:r>
        <w:rPr>
          <w:rFonts w:ascii="宋体" w:cs="宋体" w:hint="eastAsia"/>
          <w:sz w:val="32"/>
          <w:szCs w:val="32"/>
        </w:rPr>
        <w:t>）</w:t>
      </w:r>
    </w:p>
    <w:p w:rsidR="00AC3997" w:rsidRDefault="00AC3997" w:rsidP="005C499A">
      <w:pPr>
        <w:autoSpaceDE w:val="0"/>
        <w:autoSpaceDN w:val="0"/>
        <w:adjustRightInd w:val="0"/>
        <w:spacing w:line="360" w:lineRule="auto"/>
        <w:ind w:left="6"/>
        <w:jc w:val="left"/>
        <w:rPr>
          <w:rFonts w:ascii="宋体" w:cs="Times New Roman"/>
          <w:kern w:val="0"/>
          <w:sz w:val="32"/>
          <w:szCs w:val="32"/>
        </w:rPr>
      </w:pPr>
      <w:r>
        <w:rPr>
          <w:rFonts w:ascii="宋体" w:cs="宋体"/>
          <w:kern w:val="0"/>
          <w:sz w:val="32"/>
          <w:szCs w:val="32"/>
        </w:rPr>
        <w:t>26</w:t>
      </w:r>
      <w:r>
        <w:rPr>
          <w:rFonts w:ascii="宋体" w:cs="宋体" w:hint="eastAsia"/>
          <w:kern w:val="0"/>
          <w:sz w:val="32"/>
          <w:szCs w:val="32"/>
        </w:rPr>
        <w:t>、反时限过电流保护其动作时间随电流的大小而变化，电流越大动作时间越长，电流越小动作时间越短。（）</w:t>
      </w:r>
    </w:p>
    <w:p w:rsidR="00AC3997" w:rsidRDefault="00AC3997" w:rsidP="005C499A">
      <w:pPr>
        <w:autoSpaceDE w:val="0"/>
        <w:autoSpaceDN w:val="0"/>
        <w:adjustRightInd w:val="0"/>
        <w:spacing w:line="360" w:lineRule="auto"/>
        <w:rPr>
          <w:rFonts w:ascii="宋体" w:cs="Times New Roman"/>
          <w:sz w:val="32"/>
          <w:szCs w:val="32"/>
        </w:rPr>
      </w:pPr>
      <w:r>
        <w:rPr>
          <w:rFonts w:ascii="宋体" w:cs="宋体"/>
          <w:sz w:val="32"/>
          <w:szCs w:val="32"/>
        </w:rPr>
        <w:t>27</w:t>
      </w:r>
      <w:r>
        <w:rPr>
          <w:rFonts w:ascii="宋体" w:cs="宋体" w:hint="eastAsia"/>
          <w:sz w:val="32"/>
          <w:szCs w:val="32"/>
        </w:rPr>
        <w:t>、中间继电器用于增加触点数量和触点容量，具有动合接点和动断接点。（）</w:t>
      </w:r>
    </w:p>
    <w:p w:rsidR="00AC3997" w:rsidRDefault="00AC3997" w:rsidP="005C499A">
      <w:pPr>
        <w:autoSpaceDE w:val="0"/>
        <w:autoSpaceDN w:val="0"/>
        <w:adjustRightInd w:val="0"/>
        <w:spacing w:line="360" w:lineRule="auto"/>
        <w:ind w:left="1120" w:hanging="1120"/>
        <w:rPr>
          <w:rFonts w:ascii="宋体" w:cs="Times New Roman"/>
          <w:sz w:val="32"/>
          <w:szCs w:val="32"/>
        </w:rPr>
      </w:pPr>
      <w:r>
        <w:rPr>
          <w:rFonts w:ascii="宋体" w:cs="宋体"/>
          <w:sz w:val="32"/>
          <w:szCs w:val="32"/>
        </w:rPr>
        <w:t>28</w:t>
      </w:r>
      <w:r>
        <w:rPr>
          <w:rFonts w:ascii="宋体" w:cs="宋体" w:hint="eastAsia"/>
          <w:sz w:val="32"/>
          <w:szCs w:val="32"/>
        </w:rPr>
        <w:t>、对差动保护来说，变压器两侧的差动</w:t>
      </w:r>
      <w:r>
        <w:rPr>
          <w:rFonts w:ascii="宋体" w:cs="宋体"/>
          <w:sz w:val="32"/>
          <w:szCs w:val="32"/>
        </w:rPr>
        <w:t>CT</w:t>
      </w:r>
      <w:r>
        <w:rPr>
          <w:rFonts w:ascii="宋体" w:cs="宋体" w:hint="eastAsia"/>
          <w:sz w:val="32"/>
          <w:szCs w:val="32"/>
        </w:rPr>
        <w:t>均应接成星型。（）</w:t>
      </w:r>
    </w:p>
    <w:p w:rsidR="00AC3997" w:rsidRDefault="00AC3997" w:rsidP="005C499A">
      <w:pPr>
        <w:autoSpaceDE w:val="0"/>
        <w:autoSpaceDN w:val="0"/>
        <w:adjustRightInd w:val="0"/>
        <w:spacing w:line="360" w:lineRule="auto"/>
        <w:rPr>
          <w:rFonts w:ascii="宋体" w:cs="Times New Roman"/>
          <w:sz w:val="32"/>
          <w:szCs w:val="32"/>
        </w:rPr>
      </w:pPr>
      <w:r>
        <w:rPr>
          <w:rFonts w:ascii="宋体" w:cs="宋体"/>
          <w:sz w:val="32"/>
          <w:szCs w:val="32"/>
        </w:rPr>
        <w:t>29</w:t>
      </w:r>
      <w:r>
        <w:rPr>
          <w:rFonts w:ascii="宋体" w:cs="宋体" w:hint="eastAsia"/>
          <w:sz w:val="32"/>
          <w:szCs w:val="32"/>
        </w:rPr>
        <w:t>、对于中性点小接地系统，单相接地电流为</w:t>
      </w:r>
      <w:r>
        <w:rPr>
          <w:rFonts w:ascii="宋体" w:cs="宋体"/>
          <w:sz w:val="32"/>
          <w:szCs w:val="32"/>
        </w:rPr>
        <w:t>10A</w:t>
      </w:r>
      <w:r>
        <w:rPr>
          <w:rFonts w:ascii="宋体" w:cs="宋体" w:hint="eastAsia"/>
          <w:sz w:val="32"/>
          <w:szCs w:val="32"/>
        </w:rPr>
        <w:t>以下时，保护装置可动作于跳闸也可动作于信号。（）</w:t>
      </w:r>
    </w:p>
    <w:p w:rsidR="00AC3997" w:rsidRDefault="00AC3997" w:rsidP="005C499A">
      <w:pPr>
        <w:autoSpaceDE w:val="0"/>
        <w:autoSpaceDN w:val="0"/>
        <w:adjustRightInd w:val="0"/>
        <w:spacing w:line="360" w:lineRule="auto"/>
        <w:rPr>
          <w:rFonts w:ascii="宋体" w:cs="宋体"/>
          <w:sz w:val="32"/>
          <w:szCs w:val="32"/>
        </w:rPr>
      </w:pPr>
      <w:r>
        <w:rPr>
          <w:rFonts w:ascii="宋体" w:cs="宋体"/>
          <w:sz w:val="32"/>
          <w:szCs w:val="32"/>
        </w:rPr>
        <w:t>30</w:t>
      </w:r>
      <w:r>
        <w:rPr>
          <w:rFonts w:ascii="宋体" w:cs="宋体" w:hint="eastAsia"/>
          <w:sz w:val="32"/>
          <w:szCs w:val="32"/>
        </w:rPr>
        <w:t>、电流通过人体，对人的危害程度与通过的电流大小有密切关系。</w:t>
      </w:r>
      <w:r>
        <w:rPr>
          <w:rFonts w:ascii="宋体" w:cs="宋体"/>
          <w:sz w:val="32"/>
          <w:szCs w:val="32"/>
        </w:rPr>
        <w:t>(   )</w:t>
      </w:r>
    </w:p>
    <w:p w:rsidR="00AC3997" w:rsidRDefault="00AC3997" w:rsidP="005C499A">
      <w:pPr>
        <w:autoSpaceDE w:val="0"/>
        <w:autoSpaceDN w:val="0"/>
        <w:adjustRightInd w:val="0"/>
        <w:spacing w:line="360" w:lineRule="auto"/>
        <w:rPr>
          <w:rFonts w:ascii="宋体" w:cs="Times New Roman"/>
          <w:sz w:val="32"/>
          <w:szCs w:val="32"/>
        </w:rPr>
      </w:pPr>
      <w:r>
        <w:rPr>
          <w:rFonts w:ascii="宋体" w:cs="宋体"/>
          <w:sz w:val="32"/>
          <w:szCs w:val="32"/>
        </w:rPr>
        <w:t>31</w:t>
      </w:r>
      <w:r>
        <w:rPr>
          <w:rFonts w:ascii="宋体" w:cs="宋体" w:hint="eastAsia"/>
          <w:sz w:val="32"/>
          <w:szCs w:val="32"/>
        </w:rPr>
        <w:t>、停电拉闸操作必须按照断路器</w:t>
      </w:r>
      <w:r>
        <w:rPr>
          <w:rFonts w:ascii="宋体" w:cs="宋体"/>
          <w:sz w:val="32"/>
          <w:szCs w:val="32"/>
        </w:rPr>
        <w:t>(</w:t>
      </w:r>
      <w:r>
        <w:rPr>
          <w:rFonts w:ascii="宋体" w:cs="宋体" w:hint="eastAsia"/>
          <w:sz w:val="32"/>
          <w:szCs w:val="32"/>
        </w:rPr>
        <w:t>开关</w:t>
      </w:r>
      <w:r>
        <w:rPr>
          <w:rFonts w:ascii="宋体" w:cs="宋体"/>
          <w:sz w:val="32"/>
          <w:szCs w:val="32"/>
        </w:rPr>
        <w:t>)</w:t>
      </w:r>
      <w:r>
        <w:rPr>
          <w:rFonts w:ascii="宋体" w:cs="宋体" w:hint="eastAsia"/>
          <w:sz w:val="32"/>
          <w:szCs w:val="32"/>
        </w:rPr>
        <w:t>→电源侧隔离开关</w:t>
      </w:r>
      <w:r>
        <w:rPr>
          <w:rFonts w:ascii="宋体" w:cs="宋体"/>
          <w:sz w:val="32"/>
          <w:szCs w:val="32"/>
        </w:rPr>
        <w:t>(</w:t>
      </w:r>
      <w:r>
        <w:rPr>
          <w:rFonts w:ascii="宋体" w:cs="宋体" w:hint="eastAsia"/>
          <w:sz w:val="32"/>
          <w:szCs w:val="32"/>
        </w:rPr>
        <w:t>刀闸</w:t>
      </w:r>
      <w:r>
        <w:rPr>
          <w:rFonts w:ascii="宋体" w:cs="宋体"/>
          <w:sz w:val="32"/>
          <w:szCs w:val="32"/>
        </w:rPr>
        <w:t>)</w:t>
      </w:r>
      <w:r>
        <w:rPr>
          <w:rFonts w:ascii="宋体" w:cs="宋体" w:hint="eastAsia"/>
          <w:sz w:val="32"/>
          <w:szCs w:val="32"/>
        </w:rPr>
        <w:t>→负荷侧隔离开关</w:t>
      </w:r>
      <w:r>
        <w:rPr>
          <w:rFonts w:ascii="宋体" w:cs="宋体"/>
          <w:sz w:val="32"/>
          <w:szCs w:val="32"/>
        </w:rPr>
        <w:t>(</w:t>
      </w:r>
      <w:r>
        <w:rPr>
          <w:rFonts w:ascii="宋体" w:cs="宋体" w:hint="eastAsia"/>
          <w:sz w:val="32"/>
          <w:szCs w:val="32"/>
        </w:rPr>
        <w:t>刀闸</w:t>
      </w:r>
      <w:r>
        <w:rPr>
          <w:rFonts w:ascii="宋体" w:cs="宋体"/>
          <w:sz w:val="32"/>
          <w:szCs w:val="32"/>
        </w:rPr>
        <w:t xml:space="preserve">) </w:t>
      </w:r>
      <w:r>
        <w:rPr>
          <w:rFonts w:ascii="宋体" w:cs="宋体" w:hint="eastAsia"/>
          <w:sz w:val="32"/>
          <w:szCs w:val="32"/>
        </w:rPr>
        <w:t>的顺序依次操作。（）</w:t>
      </w:r>
    </w:p>
    <w:p w:rsidR="00AC3997" w:rsidRDefault="00AC3997" w:rsidP="005C499A">
      <w:pPr>
        <w:tabs>
          <w:tab w:val="left" w:pos="540"/>
        </w:tabs>
        <w:autoSpaceDE w:val="0"/>
        <w:autoSpaceDN w:val="0"/>
        <w:adjustRightInd w:val="0"/>
        <w:rPr>
          <w:rFonts w:ascii="宋体" w:cs="Times New Roman"/>
          <w:sz w:val="32"/>
          <w:szCs w:val="32"/>
        </w:rPr>
      </w:pPr>
      <w:r>
        <w:rPr>
          <w:rFonts w:ascii="宋体" w:cs="宋体"/>
          <w:sz w:val="32"/>
          <w:szCs w:val="32"/>
        </w:rPr>
        <w:t>32</w:t>
      </w:r>
      <w:r>
        <w:rPr>
          <w:rFonts w:ascii="宋体" w:cs="宋体" w:hint="eastAsia"/>
          <w:sz w:val="32"/>
          <w:szCs w:val="32"/>
        </w:rPr>
        <w:t>、保护接零是指低压配电系统中将电气设备外露可导电部分与供电变压器的接地线直接相连接。（）</w:t>
      </w:r>
    </w:p>
    <w:p w:rsidR="00AC3997" w:rsidRDefault="00AC3997" w:rsidP="005C499A">
      <w:pPr>
        <w:tabs>
          <w:tab w:val="left" w:pos="0"/>
        </w:tabs>
        <w:autoSpaceDE w:val="0"/>
        <w:autoSpaceDN w:val="0"/>
        <w:adjustRightInd w:val="0"/>
        <w:rPr>
          <w:rFonts w:ascii="宋体" w:cs="Times New Roman"/>
          <w:sz w:val="32"/>
          <w:szCs w:val="32"/>
        </w:rPr>
      </w:pPr>
      <w:r>
        <w:rPr>
          <w:rFonts w:ascii="宋体" w:cs="宋体"/>
          <w:sz w:val="32"/>
          <w:szCs w:val="32"/>
        </w:rPr>
        <w:t>33</w:t>
      </w:r>
      <w:r>
        <w:rPr>
          <w:rFonts w:ascii="宋体" w:cs="宋体" w:hint="eastAsia"/>
          <w:sz w:val="32"/>
          <w:szCs w:val="32"/>
        </w:rPr>
        <w:t>、装设接地线应先接接地端，后接导体端，接地线应接触良好，连接应可靠。（）</w:t>
      </w:r>
    </w:p>
    <w:p w:rsidR="00AC3997" w:rsidRDefault="00AC3997" w:rsidP="005C499A">
      <w:pPr>
        <w:tabs>
          <w:tab w:val="left" w:pos="0"/>
        </w:tabs>
        <w:autoSpaceDE w:val="0"/>
        <w:autoSpaceDN w:val="0"/>
        <w:adjustRightInd w:val="0"/>
        <w:rPr>
          <w:rFonts w:ascii="宋体" w:cs="Times New Roman"/>
          <w:sz w:val="32"/>
          <w:szCs w:val="32"/>
        </w:rPr>
      </w:pPr>
      <w:r>
        <w:rPr>
          <w:rFonts w:ascii="宋体" w:cs="宋体"/>
          <w:sz w:val="32"/>
          <w:szCs w:val="32"/>
        </w:rPr>
        <w:t>34</w:t>
      </w:r>
      <w:r>
        <w:rPr>
          <w:rFonts w:ascii="宋体" w:cs="宋体" w:hint="eastAsia"/>
          <w:sz w:val="32"/>
          <w:szCs w:val="32"/>
        </w:rPr>
        <w:t>、低压电气设备停电检修时，为防止检修人员走错位置，误入带电间隔及过分接近带电部分，一般采用遮拦进行防护。（）</w:t>
      </w:r>
    </w:p>
    <w:p w:rsidR="00AC3997" w:rsidRDefault="00AC3997" w:rsidP="005C499A">
      <w:pPr>
        <w:autoSpaceDE w:val="0"/>
        <w:autoSpaceDN w:val="0"/>
        <w:adjustRightInd w:val="0"/>
        <w:rPr>
          <w:rFonts w:ascii="宋体" w:cs="Times New Roman"/>
          <w:sz w:val="32"/>
          <w:szCs w:val="32"/>
        </w:rPr>
      </w:pPr>
      <w:r>
        <w:rPr>
          <w:rFonts w:ascii="宋体" w:cs="宋体"/>
          <w:sz w:val="32"/>
          <w:szCs w:val="32"/>
        </w:rPr>
        <w:t>35</w:t>
      </w:r>
      <w:r>
        <w:rPr>
          <w:rFonts w:ascii="宋体" w:cs="宋体" w:hint="eastAsia"/>
          <w:sz w:val="32"/>
          <w:szCs w:val="32"/>
        </w:rPr>
        <w:t>、停电检修的设备各端应有明显的断开点，各侧电源的断路器和隔离开关的控制电源和合闸能源，闭锁隔离开关的操作电源也必须断开。（</w:t>
      </w:r>
      <w:r>
        <w:rPr>
          <w:rFonts w:ascii="宋体" w:hAnsi="Times New Roman" w:cs="宋体" w:hint="eastAsia"/>
          <w:sz w:val="32"/>
          <w:szCs w:val="32"/>
        </w:rPr>
        <w:t>）</w:t>
      </w:r>
    </w:p>
    <w:p w:rsidR="00AC3997" w:rsidRDefault="00AC3997" w:rsidP="005C499A">
      <w:pPr>
        <w:tabs>
          <w:tab w:val="left" w:pos="0"/>
          <w:tab w:val="left" w:pos="540"/>
        </w:tabs>
        <w:autoSpaceDE w:val="0"/>
        <w:autoSpaceDN w:val="0"/>
        <w:adjustRightInd w:val="0"/>
        <w:rPr>
          <w:rFonts w:ascii="宋体" w:cs="Times New Roman"/>
          <w:sz w:val="32"/>
          <w:szCs w:val="32"/>
        </w:rPr>
      </w:pPr>
      <w:r>
        <w:rPr>
          <w:rFonts w:ascii="宋体" w:cs="宋体"/>
          <w:sz w:val="32"/>
          <w:szCs w:val="32"/>
        </w:rPr>
        <w:t>36</w:t>
      </w:r>
      <w:r>
        <w:rPr>
          <w:rFonts w:ascii="宋体" w:cs="宋体" w:hint="eastAsia"/>
          <w:sz w:val="32"/>
          <w:szCs w:val="32"/>
        </w:rPr>
        <w:t>、绝缘手套使用后应擦净、晾干，并在绝缘手套上洒一些滑石粉。（）</w:t>
      </w:r>
    </w:p>
    <w:p w:rsidR="00AC3997" w:rsidRDefault="00AC3997" w:rsidP="005C499A">
      <w:pPr>
        <w:autoSpaceDE w:val="0"/>
        <w:autoSpaceDN w:val="0"/>
        <w:adjustRightInd w:val="0"/>
        <w:ind w:left="363" w:firstLine="320"/>
        <w:rPr>
          <w:rFonts w:ascii="宋体" w:cs="Times New Roman"/>
          <w:sz w:val="32"/>
          <w:szCs w:val="32"/>
        </w:rPr>
      </w:pPr>
    </w:p>
    <w:p w:rsidR="00AC3997" w:rsidRPr="005C499A" w:rsidRDefault="00AC3997" w:rsidP="005C499A">
      <w:pPr>
        <w:autoSpaceDE w:val="0"/>
        <w:autoSpaceDN w:val="0"/>
        <w:adjustRightInd w:val="0"/>
        <w:ind w:left="363" w:firstLine="320"/>
        <w:rPr>
          <w:rFonts w:ascii="宋体" w:cs="Times New Roman"/>
          <w:sz w:val="32"/>
          <w:szCs w:val="32"/>
        </w:rPr>
      </w:pPr>
    </w:p>
    <w:p w:rsidR="00AC3997" w:rsidRPr="005C499A" w:rsidRDefault="00AC3997" w:rsidP="005C499A">
      <w:pPr>
        <w:autoSpaceDE w:val="0"/>
        <w:autoSpaceDN w:val="0"/>
        <w:adjustRightInd w:val="0"/>
        <w:ind w:firstLine="640"/>
        <w:rPr>
          <w:rFonts w:ascii="宋体" w:cs="Times New Roman"/>
          <w:sz w:val="32"/>
          <w:szCs w:val="32"/>
        </w:rPr>
      </w:pPr>
    </w:p>
    <w:p w:rsidR="00AC3997" w:rsidRDefault="00AC3997" w:rsidP="005C499A">
      <w:pPr>
        <w:autoSpaceDE w:val="0"/>
        <w:autoSpaceDN w:val="0"/>
        <w:adjustRightInd w:val="0"/>
        <w:rPr>
          <w:rFonts w:ascii="宋体" w:cs="Times New Roman"/>
          <w:sz w:val="32"/>
          <w:szCs w:val="32"/>
        </w:rPr>
      </w:pPr>
      <w:r>
        <w:rPr>
          <w:rFonts w:ascii="宋体" w:cs="宋体"/>
          <w:sz w:val="32"/>
          <w:szCs w:val="32"/>
        </w:rPr>
        <w:t>1</w:t>
      </w:r>
      <w:r>
        <w:rPr>
          <w:rFonts w:ascii="宋体" w:cs="宋体" w:hint="eastAsia"/>
          <w:sz w:val="32"/>
          <w:szCs w:val="32"/>
        </w:rPr>
        <w:t>、电气设备或元件通过吸收的电能转换成其他形式的能量，例如（）。</w:t>
      </w:r>
    </w:p>
    <w:p w:rsidR="00AC3997" w:rsidRDefault="00AC3997" w:rsidP="005C499A">
      <w:pPr>
        <w:autoSpaceDE w:val="0"/>
        <w:autoSpaceDN w:val="0"/>
        <w:adjustRightInd w:val="0"/>
        <w:ind w:firstLine="640"/>
        <w:rPr>
          <w:rFonts w:ascii="宋体" w:cs="Times New Roman"/>
          <w:sz w:val="32"/>
          <w:szCs w:val="32"/>
        </w:rPr>
      </w:pPr>
      <w:r>
        <w:rPr>
          <w:rFonts w:ascii="宋体" w:cs="宋体"/>
          <w:sz w:val="32"/>
          <w:szCs w:val="32"/>
        </w:rPr>
        <w:t>A</w:t>
      </w:r>
      <w:r>
        <w:rPr>
          <w:rFonts w:ascii="宋体" w:cs="宋体" w:hint="eastAsia"/>
          <w:sz w:val="32"/>
          <w:szCs w:val="32"/>
        </w:rPr>
        <w:t>、热能</w:t>
      </w:r>
      <w:r>
        <w:rPr>
          <w:rFonts w:ascii="宋体" w:cs="宋体"/>
          <w:sz w:val="32"/>
          <w:szCs w:val="32"/>
        </w:rPr>
        <w:t xml:space="preserve">              B</w:t>
      </w:r>
      <w:r>
        <w:rPr>
          <w:rFonts w:ascii="宋体" w:cs="宋体" w:hint="eastAsia"/>
          <w:sz w:val="32"/>
          <w:szCs w:val="32"/>
        </w:rPr>
        <w:t>、光能</w:t>
      </w:r>
    </w:p>
    <w:p w:rsidR="00AC3997" w:rsidRDefault="00AC3997" w:rsidP="005C499A">
      <w:pPr>
        <w:autoSpaceDE w:val="0"/>
        <w:autoSpaceDN w:val="0"/>
        <w:adjustRightInd w:val="0"/>
        <w:ind w:firstLine="640"/>
        <w:rPr>
          <w:rFonts w:ascii="宋体" w:cs="Times New Roman"/>
          <w:sz w:val="32"/>
          <w:szCs w:val="32"/>
        </w:rPr>
      </w:pPr>
      <w:r>
        <w:rPr>
          <w:rFonts w:ascii="宋体" w:cs="宋体"/>
          <w:sz w:val="32"/>
          <w:szCs w:val="32"/>
        </w:rPr>
        <w:t>C</w:t>
      </w:r>
      <w:r>
        <w:rPr>
          <w:rFonts w:ascii="宋体" w:cs="宋体" w:hint="eastAsia"/>
          <w:sz w:val="32"/>
          <w:szCs w:val="32"/>
        </w:rPr>
        <w:t>、机械能</w:t>
      </w:r>
      <w:r>
        <w:rPr>
          <w:rFonts w:ascii="宋体" w:cs="宋体"/>
          <w:sz w:val="32"/>
          <w:szCs w:val="32"/>
        </w:rPr>
        <w:t xml:space="preserve">            D</w:t>
      </w:r>
      <w:r>
        <w:rPr>
          <w:rFonts w:ascii="宋体" w:cs="宋体" w:hint="eastAsia"/>
          <w:sz w:val="32"/>
          <w:szCs w:val="32"/>
        </w:rPr>
        <w:t>、磁能</w:t>
      </w:r>
    </w:p>
    <w:p w:rsidR="00AC3997" w:rsidRDefault="00AC3997" w:rsidP="005C499A">
      <w:pPr>
        <w:autoSpaceDE w:val="0"/>
        <w:autoSpaceDN w:val="0"/>
        <w:adjustRightInd w:val="0"/>
        <w:rPr>
          <w:rFonts w:ascii="宋体" w:cs="Times New Roman"/>
          <w:sz w:val="32"/>
          <w:szCs w:val="32"/>
        </w:rPr>
      </w:pPr>
      <w:r>
        <w:rPr>
          <w:rFonts w:ascii="宋体" w:cs="宋体"/>
          <w:sz w:val="32"/>
          <w:szCs w:val="32"/>
        </w:rPr>
        <w:t>2</w:t>
      </w:r>
      <w:r>
        <w:rPr>
          <w:rFonts w:ascii="宋体" w:cs="宋体" w:hint="eastAsia"/>
          <w:sz w:val="32"/>
          <w:szCs w:val="32"/>
        </w:rPr>
        <w:t>、高压开关柜的</w:t>
      </w:r>
      <w:r>
        <w:rPr>
          <w:rFonts w:ascii="宋体"/>
          <w:sz w:val="32"/>
          <w:szCs w:val="32"/>
        </w:rPr>
        <w:t>“</w:t>
      </w:r>
      <w:r>
        <w:rPr>
          <w:rFonts w:ascii="宋体" w:cs="宋体" w:hint="eastAsia"/>
          <w:sz w:val="32"/>
          <w:szCs w:val="32"/>
        </w:rPr>
        <w:t>五防</w:t>
      </w:r>
      <w:r>
        <w:rPr>
          <w:rFonts w:ascii="宋体"/>
          <w:sz w:val="32"/>
          <w:szCs w:val="32"/>
        </w:rPr>
        <w:t>”</w:t>
      </w:r>
      <w:r>
        <w:rPr>
          <w:rFonts w:ascii="宋体" w:cs="宋体" w:hint="eastAsia"/>
          <w:sz w:val="32"/>
          <w:szCs w:val="32"/>
        </w:rPr>
        <w:t>联锁常采用的闭锁方式有（）。</w:t>
      </w:r>
    </w:p>
    <w:p w:rsidR="00AC3997" w:rsidRDefault="00AC3997" w:rsidP="005C499A">
      <w:pPr>
        <w:autoSpaceDE w:val="0"/>
        <w:autoSpaceDN w:val="0"/>
        <w:adjustRightInd w:val="0"/>
        <w:ind w:firstLine="570"/>
        <w:rPr>
          <w:rFonts w:ascii="宋体" w:cs="Times New Roman"/>
          <w:sz w:val="32"/>
          <w:szCs w:val="32"/>
        </w:rPr>
      </w:pPr>
      <w:r>
        <w:rPr>
          <w:rFonts w:ascii="宋体" w:cs="宋体"/>
          <w:sz w:val="32"/>
          <w:szCs w:val="32"/>
        </w:rPr>
        <w:t>A</w:t>
      </w:r>
      <w:r>
        <w:rPr>
          <w:rFonts w:ascii="宋体" w:cs="宋体" w:hint="eastAsia"/>
          <w:sz w:val="32"/>
          <w:szCs w:val="32"/>
        </w:rPr>
        <w:t>、强制性机械闭锁</w:t>
      </w:r>
      <w:r>
        <w:rPr>
          <w:rFonts w:ascii="宋体" w:cs="宋体"/>
          <w:sz w:val="32"/>
          <w:szCs w:val="32"/>
        </w:rPr>
        <w:t xml:space="preserve">    B</w:t>
      </w:r>
      <w:r>
        <w:rPr>
          <w:rFonts w:ascii="宋体" w:cs="宋体" w:hint="eastAsia"/>
          <w:sz w:val="32"/>
          <w:szCs w:val="32"/>
        </w:rPr>
        <w:t>、压力闭锁</w:t>
      </w:r>
    </w:p>
    <w:p w:rsidR="00AC3997" w:rsidRDefault="00AC3997" w:rsidP="005C499A">
      <w:pPr>
        <w:autoSpaceDE w:val="0"/>
        <w:autoSpaceDN w:val="0"/>
        <w:adjustRightInd w:val="0"/>
        <w:ind w:firstLine="570"/>
        <w:rPr>
          <w:rFonts w:ascii="宋体" w:cs="Times New Roman"/>
          <w:sz w:val="32"/>
          <w:szCs w:val="32"/>
        </w:rPr>
      </w:pPr>
      <w:r>
        <w:rPr>
          <w:rFonts w:ascii="宋体" w:cs="宋体"/>
          <w:sz w:val="32"/>
          <w:szCs w:val="32"/>
        </w:rPr>
        <w:t>C</w:t>
      </w:r>
      <w:r>
        <w:rPr>
          <w:rFonts w:ascii="宋体" w:cs="宋体" w:hint="eastAsia"/>
          <w:sz w:val="32"/>
          <w:szCs w:val="32"/>
        </w:rPr>
        <w:t>、电磁闭锁</w:t>
      </w:r>
      <w:r>
        <w:rPr>
          <w:rFonts w:ascii="宋体" w:cs="宋体"/>
          <w:sz w:val="32"/>
          <w:szCs w:val="32"/>
        </w:rPr>
        <w:t xml:space="preserve">          D</w:t>
      </w:r>
      <w:r>
        <w:rPr>
          <w:rFonts w:ascii="宋体" w:cs="宋体" w:hint="eastAsia"/>
          <w:sz w:val="32"/>
          <w:szCs w:val="32"/>
        </w:rPr>
        <w:t>、温度闭锁</w:t>
      </w:r>
    </w:p>
    <w:p w:rsidR="00AC3997" w:rsidRDefault="00AC3997" w:rsidP="005C499A">
      <w:pPr>
        <w:autoSpaceDE w:val="0"/>
        <w:autoSpaceDN w:val="0"/>
        <w:adjustRightInd w:val="0"/>
        <w:rPr>
          <w:rFonts w:ascii="宋体" w:cs="Times New Roman"/>
          <w:sz w:val="32"/>
          <w:szCs w:val="32"/>
        </w:rPr>
      </w:pPr>
      <w:r>
        <w:rPr>
          <w:rFonts w:ascii="宋体" w:cs="宋体"/>
          <w:sz w:val="32"/>
          <w:szCs w:val="32"/>
        </w:rPr>
        <w:t>3</w:t>
      </w:r>
      <w:r>
        <w:rPr>
          <w:rFonts w:ascii="宋体" w:cs="宋体" w:hint="eastAsia"/>
          <w:sz w:val="32"/>
          <w:szCs w:val="32"/>
        </w:rPr>
        <w:t>、高压熔断器按工作特性可分为（）。</w:t>
      </w:r>
    </w:p>
    <w:p w:rsidR="00AC3997" w:rsidRDefault="00AC3997" w:rsidP="005C499A">
      <w:pPr>
        <w:autoSpaceDE w:val="0"/>
        <w:autoSpaceDN w:val="0"/>
        <w:adjustRightInd w:val="0"/>
        <w:ind w:firstLine="570"/>
        <w:rPr>
          <w:rFonts w:ascii="宋体" w:cs="Times New Roman"/>
          <w:sz w:val="32"/>
          <w:szCs w:val="32"/>
        </w:rPr>
      </w:pPr>
      <w:r>
        <w:rPr>
          <w:rFonts w:ascii="宋体" w:cs="宋体"/>
          <w:sz w:val="32"/>
          <w:szCs w:val="32"/>
        </w:rPr>
        <w:t>A</w:t>
      </w:r>
      <w:r>
        <w:rPr>
          <w:rFonts w:ascii="宋体" w:cs="宋体" w:hint="eastAsia"/>
          <w:sz w:val="32"/>
          <w:szCs w:val="32"/>
        </w:rPr>
        <w:t>、电动机保护用</w:t>
      </w:r>
      <w:r>
        <w:rPr>
          <w:rFonts w:ascii="宋体" w:cs="宋体"/>
          <w:sz w:val="32"/>
          <w:szCs w:val="32"/>
        </w:rPr>
        <w:t xml:space="preserve">    B</w:t>
      </w:r>
      <w:r>
        <w:rPr>
          <w:rFonts w:ascii="宋体" w:cs="宋体" w:hint="eastAsia"/>
          <w:sz w:val="32"/>
          <w:szCs w:val="32"/>
        </w:rPr>
        <w:t>、限流式</w:t>
      </w:r>
    </w:p>
    <w:p w:rsidR="00AC3997" w:rsidRDefault="00AC3997" w:rsidP="005C499A">
      <w:pPr>
        <w:autoSpaceDE w:val="0"/>
        <w:autoSpaceDN w:val="0"/>
        <w:adjustRightInd w:val="0"/>
        <w:ind w:firstLine="570"/>
        <w:rPr>
          <w:rFonts w:ascii="宋体" w:cs="Times New Roman"/>
          <w:sz w:val="32"/>
          <w:szCs w:val="32"/>
        </w:rPr>
      </w:pPr>
      <w:r>
        <w:rPr>
          <w:rFonts w:ascii="宋体" w:cs="宋体"/>
          <w:sz w:val="32"/>
          <w:szCs w:val="32"/>
        </w:rPr>
        <w:t>C</w:t>
      </w:r>
      <w:r>
        <w:rPr>
          <w:rFonts w:ascii="宋体" w:cs="宋体" w:hint="eastAsia"/>
          <w:sz w:val="32"/>
          <w:szCs w:val="32"/>
        </w:rPr>
        <w:t>、非限流式</w:t>
      </w:r>
      <w:r>
        <w:rPr>
          <w:rFonts w:ascii="宋体" w:cs="宋体"/>
          <w:sz w:val="32"/>
          <w:szCs w:val="32"/>
        </w:rPr>
        <w:t xml:space="preserve">        D</w:t>
      </w:r>
      <w:r>
        <w:rPr>
          <w:rFonts w:ascii="宋体" w:cs="宋体" w:hint="eastAsia"/>
          <w:sz w:val="32"/>
          <w:szCs w:val="32"/>
        </w:rPr>
        <w:t>、户内式</w:t>
      </w:r>
    </w:p>
    <w:p w:rsidR="00AC3997" w:rsidRDefault="00AC3997" w:rsidP="005C499A">
      <w:pPr>
        <w:autoSpaceDE w:val="0"/>
        <w:autoSpaceDN w:val="0"/>
        <w:adjustRightInd w:val="0"/>
        <w:spacing w:line="560" w:lineRule="exact"/>
        <w:rPr>
          <w:rFonts w:ascii="宋体" w:cs="Times New Roman"/>
          <w:sz w:val="32"/>
          <w:szCs w:val="32"/>
        </w:rPr>
      </w:pPr>
      <w:r>
        <w:rPr>
          <w:rFonts w:ascii="宋体" w:cs="宋体"/>
          <w:sz w:val="32"/>
          <w:szCs w:val="32"/>
        </w:rPr>
        <w:t>4</w:t>
      </w:r>
      <w:r>
        <w:rPr>
          <w:rFonts w:ascii="宋体" w:cs="宋体" w:hint="eastAsia"/>
          <w:sz w:val="32"/>
          <w:szCs w:val="32"/>
        </w:rPr>
        <w:t>、下列关于保护间隙描述正确的有（）。</w:t>
      </w:r>
    </w:p>
    <w:p w:rsidR="00AC3997" w:rsidRDefault="00AC3997" w:rsidP="005C499A">
      <w:pPr>
        <w:autoSpaceDE w:val="0"/>
        <w:autoSpaceDN w:val="0"/>
        <w:adjustRightInd w:val="0"/>
        <w:spacing w:line="560" w:lineRule="exact"/>
        <w:ind w:firstLine="640"/>
        <w:rPr>
          <w:rFonts w:ascii="宋体" w:cs="Times New Roman"/>
          <w:sz w:val="32"/>
          <w:szCs w:val="32"/>
        </w:rPr>
      </w:pPr>
      <w:r>
        <w:rPr>
          <w:rFonts w:ascii="宋体" w:cs="宋体"/>
          <w:sz w:val="32"/>
          <w:szCs w:val="32"/>
        </w:rPr>
        <w:t>A</w:t>
      </w:r>
      <w:r>
        <w:rPr>
          <w:rFonts w:ascii="宋体" w:cs="宋体" w:hint="eastAsia"/>
          <w:sz w:val="32"/>
          <w:szCs w:val="32"/>
        </w:rPr>
        <w:t>、保护性能好，灭弧能力大</w:t>
      </w:r>
    </w:p>
    <w:p w:rsidR="00AC3997" w:rsidRDefault="00AC3997" w:rsidP="005C499A">
      <w:pPr>
        <w:autoSpaceDE w:val="0"/>
        <w:autoSpaceDN w:val="0"/>
        <w:adjustRightInd w:val="0"/>
        <w:spacing w:line="560" w:lineRule="exact"/>
        <w:ind w:firstLine="640"/>
        <w:rPr>
          <w:rFonts w:ascii="宋体" w:cs="Times New Roman"/>
          <w:sz w:val="32"/>
          <w:szCs w:val="32"/>
        </w:rPr>
      </w:pPr>
      <w:r>
        <w:rPr>
          <w:rFonts w:ascii="宋体" w:cs="宋体"/>
          <w:sz w:val="32"/>
          <w:szCs w:val="32"/>
        </w:rPr>
        <w:t>B</w:t>
      </w:r>
      <w:r>
        <w:rPr>
          <w:rFonts w:ascii="宋体" w:cs="宋体" w:hint="eastAsia"/>
          <w:sz w:val="32"/>
          <w:szCs w:val="32"/>
        </w:rPr>
        <w:t>、保护电力变压器，要求装在高压熔断器的内侧</w:t>
      </w:r>
    </w:p>
    <w:p w:rsidR="00AC3997" w:rsidRDefault="00AC3997" w:rsidP="005C499A">
      <w:pPr>
        <w:autoSpaceDE w:val="0"/>
        <w:autoSpaceDN w:val="0"/>
        <w:adjustRightInd w:val="0"/>
        <w:spacing w:line="560" w:lineRule="exact"/>
        <w:ind w:firstLine="640"/>
        <w:rPr>
          <w:rFonts w:ascii="宋体" w:cs="Times New Roman"/>
          <w:sz w:val="32"/>
          <w:szCs w:val="32"/>
        </w:rPr>
      </w:pPr>
      <w:r>
        <w:rPr>
          <w:rFonts w:ascii="宋体" w:cs="宋体"/>
          <w:sz w:val="32"/>
          <w:szCs w:val="32"/>
        </w:rPr>
        <w:t>C</w:t>
      </w:r>
      <w:r>
        <w:rPr>
          <w:rFonts w:ascii="宋体" w:cs="宋体" w:hint="eastAsia"/>
          <w:sz w:val="32"/>
          <w:szCs w:val="32"/>
        </w:rPr>
        <w:t>、结构复杂，维护方便</w:t>
      </w:r>
    </w:p>
    <w:p w:rsidR="00AC3997" w:rsidRDefault="00AC3997" w:rsidP="005C499A">
      <w:pPr>
        <w:rPr>
          <w:rFonts w:ascii="宋体" w:cs="Times New Roman"/>
          <w:sz w:val="32"/>
          <w:szCs w:val="32"/>
        </w:rPr>
      </w:pPr>
      <w:r>
        <w:rPr>
          <w:rFonts w:ascii="宋体" w:cs="宋体"/>
          <w:sz w:val="32"/>
          <w:szCs w:val="32"/>
        </w:rPr>
        <w:t>D</w:t>
      </w:r>
      <w:r>
        <w:rPr>
          <w:rFonts w:ascii="宋体" w:cs="宋体" w:hint="eastAsia"/>
          <w:sz w:val="32"/>
          <w:szCs w:val="32"/>
        </w:rPr>
        <w:t>、保护间隙在运行中要加强维护检查</w:t>
      </w:r>
    </w:p>
    <w:p w:rsidR="00AC3997" w:rsidRDefault="00AC3997" w:rsidP="005C499A">
      <w:pPr>
        <w:autoSpaceDE w:val="0"/>
        <w:autoSpaceDN w:val="0"/>
        <w:adjustRightInd w:val="0"/>
        <w:spacing w:line="360" w:lineRule="auto"/>
        <w:rPr>
          <w:rFonts w:ascii="宋体" w:cs="Times New Roman"/>
          <w:b/>
          <w:bCs/>
          <w:sz w:val="32"/>
          <w:szCs w:val="32"/>
        </w:rPr>
      </w:pPr>
      <w:r>
        <w:rPr>
          <w:rFonts w:ascii="宋体" w:cs="宋体"/>
          <w:sz w:val="32"/>
          <w:szCs w:val="32"/>
        </w:rPr>
        <w:t>5</w:t>
      </w:r>
      <w:r>
        <w:rPr>
          <w:rFonts w:ascii="宋体" w:cs="宋体" w:hint="eastAsia"/>
          <w:sz w:val="32"/>
          <w:szCs w:val="32"/>
        </w:rPr>
        <w:t>、非晶合金铁芯变压器的特点包括（）。</w:t>
      </w:r>
    </w:p>
    <w:p w:rsidR="00AC3997" w:rsidRDefault="00AC3997" w:rsidP="005C499A">
      <w:pPr>
        <w:autoSpaceDE w:val="0"/>
        <w:autoSpaceDN w:val="0"/>
        <w:adjustRightInd w:val="0"/>
        <w:spacing w:line="360" w:lineRule="auto"/>
        <w:ind w:firstLine="640"/>
        <w:rPr>
          <w:rFonts w:ascii="宋体" w:cs="Times New Roman"/>
          <w:sz w:val="32"/>
          <w:szCs w:val="32"/>
        </w:rPr>
      </w:pPr>
      <w:r>
        <w:rPr>
          <w:rFonts w:ascii="宋体" w:cs="宋体"/>
          <w:sz w:val="32"/>
          <w:szCs w:val="32"/>
        </w:rPr>
        <w:t>A</w:t>
      </w:r>
      <w:r>
        <w:rPr>
          <w:rFonts w:ascii="宋体" w:cs="宋体" w:hint="eastAsia"/>
          <w:sz w:val="32"/>
          <w:szCs w:val="32"/>
        </w:rPr>
        <w:t>、用低导磁率的非晶态合金制作变压器铁芯</w:t>
      </w:r>
    </w:p>
    <w:p w:rsidR="00AC3997" w:rsidRDefault="00AC3997" w:rsidP="005C499A">
      <w:pPr>
        <w:autoSpaceDE w:val="0"/>
        <w:autoSpaceDN w:val="0"/>
        <w:adjustRightInd w:val="0"/>
        <w:spacing w:line="360" w:lineRule="auto"/>
        <w:ind w:left="1278" w:hanging="640"/>
        <w:rPr>
          <w:rFonts w:ascii="宋体" w:cs="Times New Roman"/>
          <w:sz w:val="32"/>
          <w:szCs w:val="32"/>
        </w:rPr>
      </w:pPr>
      <w:r>
        <w:rPr>
          <w:rFonts w:ascii="宋体" w:cs="宋体"/>
          <w:sz w:val="32"/>
          <w:szCs w:val="32"/>
        </w:rPr>
        <w:t>B</w:t>
      </w:r>
      <w:r>
        <w:rPr>
          <w:rFonts w:ascii="宋体" w:cs="宋体" w:hint="eastAsia"/>
          <w:sz w:val="32"/>
          <w:szCs w:val="32"/>
        </w:rPr>
        <w:t>、非晶态合金带厚度很厚，并且电阻率低，其磁化涡流损耗也大大升高</w:t>
      </w:r>
    </w:p>
    <w:p w:rsidR="00AC3997" w:rsidRDefault="00AC3997" w:rsidP="005C499A">
      <w:pPr>
        <w:autoSpaceDE w:val="0"/>
        <w:autoSpaceDN w:val="0"/>
        <w:adjustRightInd w:val="0"/>
        <w:spacing w:line="360" w:lineRule="auto"/>
        <w:ind w:firstLine="640"/>
        <w:rPr>
          <w:rFonts w:ascii="宋体" w:cs="Times New Roman"/>
          <w:sz w:val="32"/>
          <w:szCs w:val="32"/>
        </w:rPr>
      </w:pPr>
      <w:r>
        <w:rPr>
          <w:rFonts w:ascii="宋体" w:cs="宋体"/>
          <w:sz w:val="32"/>
          <w:szCs w:val="32"/>
        </w:rPr>
        <w:t>C</w:t>
      </w:r>
      <w:r>
        <w:rPr>
          <w:rFonts w:ascii="宋体" w:cs="宋体" w:hint="eastAsia"/>
          <w:sz w:val="32"/>
          <w:szCs w:val="32"/>
        </w:rPr>
        <w:t>、用高导磁率的非晶态合金制作变压器铁芯</w:t>
      </w:r>
    </w:p>
    <w:p w:rsidR="00AC3997" w:rsidRDefault="00AC3997" w:rsidP="005C499A">
      <w:pPr>
        <w:autoSpaceDE w:val="0"/>
        <w:autoSpaceDN w:val="0"/>
        <w:adjustRightInd w:val="0"/>
        <w:spacing w:line="360" w:lineRule="auto"/>
        <w:ind w:left="958" w:hanging="320"/>
        <w:rPr>
          <w:rFonts w:ascii="宋体" w:cs="Times New Roman"/>
          <w:sz w:val="32"/>
          <w:szCs w:val="32"/>
        </w:rPr>
      </w:pPr>
      <w:r>
        <w:rPr>
          <w:rFonts w:ascii="宋体" w:cs="宋体"/>
          <w:sz w:val="32"/>
          <w:szCs w:val="32"/>
        </w:rPr>
        <w:t>D</w:t>
      </w:r>
      <w:r>
        <w:rPr>
          <w:rFonts w:ascii="宋体" w:cs="宋体" w:hint="eastAsia"/>
          <w:sz w:val="32"/>
          <w:szCs w:val="32"/>
        </w:rPr>
        <w:t>、非晶态合金带厚度很薄，并且电阻率高，其磁化涡流损耗也大大降低</w:t>
      </w:r>
    </w:p>
    <w:p w:rsidR="00AC3997" w:rsidRDefault="00AC3997" w:rsidP="005C499A">
      <w:pPr>
        <w:autoSpaceDE w:val="0"/>
        <w:autoSpaceDN w:val="0"/>
        <w:adjustRightInd w:val="0"/>
        <w:rPr>
          <w:rFonts w:ascii="宋体" w:cs="Times New Roman"/>
          <w:sz w:val="32"/>
          <w:szCs w:val="32"/>
        </w:rPr>
      </w:pPr>
      <w:r>
        <w:rPr>
          <w:rFonts w:ascii="宋体" w:cs="宋体"/>
          <w:sz w:val="32"/>
          <w:szCs w:val="32"/>
        </w:rPr>
        <w:t>6</w:t>
      </w:r>
      <w:r>
        <w:rPr>
          <w:rFonts w:ascii="宋体" w:cs="宋体" w:hint="eastAsia"/>
          <w:sz w:val="32"/>
          <w:szCs w:val="32"/>
        </w:rPr>
        <w:t>、以下有关电阻的表达式</w:t>
      </w:r>
      <w:r>
        <w:rPr>
          <w:rFonts w:ascii="宋体" w:cs="宋体"/>
          <w:i/>
          <w:iCs/>
          <w:sz w:val="32"/>
          <w:szCs w:val="32"/>
        </w:rPr>
        <w:t>R</w:t>
      </w:r>
      <w:r>
        <w:rPr>
          <w:rFonts w:ascii="宋体" w:cs="宋体"/>
          <w:sz w:val="32"/>
          <w:szCs w:val="32"/>
        </w:rPr>
        <w:t>=</w:t>
      </w:r>
      <w:r>
        <w:rPr>
          <w:rFonts w:ascii="宋体" w:cs="宋体" w:hint="eastAsia"/>
          <w:i/>
          <w:iCs/>
          <w:sz w:val="32"/>
          <w:szCs w:val="32"/>
        </w:rPr>
        <w:t>ρ</w:t>
      </w:r>
      <w:r>
        <w:rPr>
          <w:rFonts w:ascii="宋体" w:cs="宋体"/>
          <w:i/>
          <w:iCs/>
          <w:sz w:val="32"/>
          <w:szCs w:val="32"/>
        </w:rPr>
        <w:t>L</w:t>
      </w:r>
      <w:r>
        <w:rPr>
          <w:rFonts w:ascii="宋体" w:cs="宋体"/>
          <w:sz w:val="32"/>
          <w:szCs w:val="32"/>
        </w:rPr>
        <w:t>/</w:t>
      </w:r>
      <w:r>
        <w:rPr>
          <w:rFonts w:ascii="宋体" w:cs="宋体"/>
          <w:i/>
          <w:iCs/>
          <w:sz w:val="32"/>
          <w:szCs w:val="32"/>
        </w:rPr>
        <w:t>S</w:t>
      </w:r>
      <w:r>
        <w:rPr>
          <w:rFonts w:ascii="宋体" w:cs="宋体" w:hint="eastAsia"/>
          <w:sz w:val="32"/>
          <w:szCs w:val="32"/>
        </w:rPr>
        <w:t>，说法正确的有（）。</w:t>
      </w:r>
    </w:p>
    <w:p w:rsidR="00AC3997" w:rsidRDefault="00AC3997" w:rsidP="005C499A">
      <w:pPr>
        <w:autoSpaceDE w:val="0"/>
        <w:autoSpaceDN w:val="0"/>
        <w:adjustRightInd w:val="0"/>
        <w:ind w:firstLine="640"/>
        <w:rPr>
          <w:rFonts w:ascii="宋体" w:cs="宋体"/>
          <w:sz w:val="32"/>
          <w:szCs w:val="32"/>
        </w:rPr>
      </w:pPr>
      <w:r>
        <w:rPr>
          <w:rFonts w:ascii="宋体" w:cs="宋体"/>
          <w:sz w:val="32"/>
          <w:szCs w:val="32"/>
        </w:rPr>
        <w:t>A</w:t>
      </w:r>
      <w:r>
        <w:rPr>
          <w:rFonts w:ascii="宋体" w:cs="宋体" w:hint="eastAsia"/>
          <w:sz w:val="32"/>
          <w:szCs w:val="32"/>
        </w:rPr>
        <w:t>、</w:t>
      </w:r>
      <w:r>
        <w:rPr>
          <w:rFonts w:ascii="宋体" w:cs="宋体"/>
          <w:i/>
          <w:iCs/>
          <w:sz w:val="32"/>
          <w:szCs w:val="32"/>
        </w:rPr>
        <w:t>R</w:t>
      </w:r>
      <w:r>
        <w:rPr>
          <w:rFonts w:ascii="宋体" w:cs="宋体" w:hint="eastAsia"/>
          <w:sz w:val="32"/>
          <w:szCs w:val="32"/>
        </w:rPr>
        <w:t>是电阻，单位是西门子</w:t>
      </w:r>
      <w:r>
        <w:rPr>
          <w:rFonts w:ascii="宋体" w:cs="宋体"/>
          <w:sz w:val="32"/>
          <w:szCs w:val="32"/>
        </w:rPr>
        <w:t>(s)</w:t>
      </w:r>
    </w:p>
    <w:p w:rsidR="00AC3997" w:rsidRDefault="00AC3997" w:rsidP="005C499A">
      <w:pPr>
        <w:autoSpaceDE w:val="0"/>
        <w:autoSpaceDN w:val="0"/>
        <w:adjustRightInd w:val="0"/>
        <w:ind w:firstLine="640"/>
        <w:rPr>
          <w:rFonts w:ascii="宋体" w:hAnsi="Times New Roman" w:cs="Times New Roman"/>
          <w:sz w:val="32"/>
          <w:szCs w:val="32"/>
        </w:rPr>
      </w:pPr>
      <w:r>
        <w:rPr>
          <w:rFonts w:ascii="宋体" w:cs="宋体"/>
          <w:sz w:val="32"/>
          <w:szCs w:val="32"/>
        </w:rPr>
        <w:t>B</w:t>
      </w:r>
      <w:r>
        <w:rPr>
          <w:rFonts w:ascii="宋体" w:cs="宋体" w:hint="eastAsia"/>
          <w:sz w:val="32"/>
          <w:szCs w:val="32"/>
        </w:rPr>
        <w:t>、ρ为电阻率，单位是欧姆</w:t>
      </w:r>
      <w:r>
        <w:rPr>
          <w:rFonts w:ascii="宋体" w:cs="宋体"/>
          <w:sz w:val="32"/>
          <w:szCs w:val="32"/>
        </w:rPr>
        <w:t>/</w:t>
      </w:r>
      <w:r>
        <w:rPr>
          <w:rFonts w:ascii="宋体" w:cs="宋体" w:hint="eastAsia"/>
          <w:sz w:val="32"/>
          <w:szCs w:val="32"/>
        </w:rPr>
        <w:t>米（</w:t>
      </w:r>
      <w:r>
        <w:rPr>
          <w:rFonts w:ascii="Times New Roman" w:hAnsi="Times New Roman" w:cs="Times New Roman"/>
          <w:sz w:val="32"/>
          <w:szCs w:val="32"/>
        </w:rPr>
        <w:t>Ω</w:t>
      </w:r>
      <w:r>
        <w:rPr>
          <w:rFonts w:ascii="宋体" w:hAnsi="Times New Roman" w:cs="宋体"/>
          <w:sz w:val="32"/>
          <w:szCs w:val="32"/>
        </w:rPr>
        <w:t>/m</w:t>
      </w:r>
      <w:r>
        <w:rPr>
          <w:rFonts w:ascii="宋体" w:hAnsi="Times New Roman" w:cs="宋体" w:hint="eastAsia"/>
          <w:sz w:val="32"/>
          <w:szCs w:val="32"/>
        </w:rPr>
        <w:t>）</w:t>
      </w:r>
    </w:p>
    <w:p w:rsidR="00AC3997" w:rsidRDefault="00AC3997" w:rsidP="005C499A">
      <w:pPr>
        <w:autoSpaceDE w:val="0"/>
        <w:autoSpaceDN w:val="0"/>
        <w:adjustRightInd w:val="0"/>
        <w:ind w:firstLine="640"/>
        <w:rPr>
          <w:rFonts w:ascii="宋体" w:hAnsi="Times New Roman" w:cs="Times New Roman"/>
          <w:sz w:val="32"/>
          <w:szCs w:val="32"/>
        </w:rPr>
      </w:pPr>
      <w:r>
        <w:rPr>
          <w:rFonts w:ascii="宋体" w:hAnsi="Times New Roman" w:cs="宋体"/>
          <w:sz w:val="32"/>
          <w:szCs w:val="32"/>
        </w:rPr>
        <w:t>C</w:t>
      </w:r>
      <w:r>
        <w:rPr>
          <w:rFonts w:ascii="宋体" w:hAnsi="Times New Roman" w:cs="宋体" w:hint="eastAsia"/>
          <w:sz w:val="32"/>
          <w:szCs w:val="32"/>
        </w:rPr>
        <w:t>、</w:t>
      </w:r>
      <w:r>
        <w:rPr>
          <w:rFonts w:ascii="宋体" w:hAnsi="Times New Roman" w:cs="宋体"/>
          <w:i/>
          <w:iCs/>
          <w:sz w:val="32"/>
          <w:szCs w:val="32"/>
        </w:rPr>
        <w:t>L</w:t>
      </w:r>
      <w:r>
        <w:rPr>
          <w:rFonts w:ascii="宋体" w:hAnsi="Times New Roman" w:cs="宋体" w:hint="eastAsia"/>
          <w:sz w:val="32"/>
          <w:szCs w:val="32"/>
        </w:rPr>
        <w:t>是导体的长度，单位是米（</w:t>
      </w:r>
      <w:r>
        <w:rPr>
          <w:rFonts w:ascii="宋体" w:hAnsi="Times New Roman" w:cs="宋体"/>
          <w:sz w:val="32"/>
          <w:szCs w:val="32"/>
        </w:rPr>
        <w:t>m</w:t>
      </w:r>
      <w:r>
        <w:rPr>
          <w:rFonts w:ascii="宋体" w:hAnsi="Times New Roman" w:cs="宋体" w:hint="eastAsia"/>
          <w:sz w:val="32"/>
          <w:szCs w:val="32"/>
        </w:rPr>
        <w:t>）</w:t>
      </w:r>
    </w:p>
    <w:p w:rsidR="00AC3997" w:rsidRDefault="00AC3997" w:rsidP="005C499A">
      <w:pPr>
        <w:autoSpaceDE w:val="0"/>
        <w:autoSpaceDN w:val="0"/>
        <w:adjustRightInd w:val="0"/>
        <w:ind w:firstLine="640"/>
        <w:rPr>
          <w:rFonts w:ascii="宋体" w:hAnsi="Times New Roman" w:cs="Times New Roman"/>
          <w:sz w:val="32"/>
          <w:szCs w:val="32"/>
        </w:rPr>
      </w:pPr>
      <w:r>
        <w:rPr>
          <w:rFonts w:ascii="宋体" w:hAnsi="Times New Roman" w:cs="宋体"/>
          <w:sz w:val="32"/>
          <w:szCs w:val="32"/>
        </w:rPr>
        <w:t>D</w:t>
      </w:r>
      <w:r>
        <w:rPr>
          <w:rFonts w:ascii="宋体" w:hAnsi="Times New Roman" w:cs="宋体" w:hint="eastAsia"/>
          <w:sz w:val="32"/>
          <w:szCs w:val="32"/>
        </w:rPr>
        <w:t>、</w:t>
      </w:r>
      <w:r>
        <w:rPr>
          <w:rFonts w:ascii="宋体" w:hAnsi="Times New Roman" w:cs="宋体"/>
          <w:i/>
          <w:iCs/>
          <w:sz w:val="32"/>
          <w:szCs w:val="32"/>
        </w:rPr>
        <w:t>S</w:t>
      </w:r>
      <w:r>
        <w:rPr>
          <w:rFonts w:ascii="宋体" w:hAnsi="Times New Roman" w:cs="宋体" w:hint="eastAsia"/>
          <w:sz w:val="32"/>
          <w:szCs w:val="32"/>
        </w:rPr>
        <w:t>是导体的截面积，单位是平方毫米（</w:t>
      </w:r>
      <w:r>
        <w:rPr>
          <w:rFonts w:ascii="宋体" w:hAnsi="Times New Roman" w:cs="宋体"/>
          <w:sz w:val="32"/>
          <w:szCs w:val="32"/>
        </w:rPr>
        <w:t>mm</w:t>
      </w:r>
      <w:r>
        <w:rPr>
          <w:rFonts w:ascii="宋体" w:hAnsi="Times New Roman" w:cs="宋体"/>
          <w:sz w:val="32"/>
          <w:szCs w:val="32"/>
          <w:vertAlign w:val="superscript"/>
        </w:rPr>
        <w:t>2</w:t>
      </w:r>
      <w:r>
        <w:rPr>
          <w:rFonts w:ascii="宋体" w:hAnsi="Times New Roman" w:cs="宋体" w:hint="eastAsia"/>
          <w:sz w:val="32"/>
          <w:szCs w:val="32"/>
        </w:rPr>
        <w:t>）</w:t>
      </w:r>
    </w:p>
    <w:p w:rsidR="00AC3997" w:rsidRDefault="00AC3997" w:rsidP="005C499A">
      <w:pPr>
        <w:autoSpaceDE w:val="0"/>
        <w:autoSpaceDN w:val="0"/>
        <w:adjustRightInd w:val="0"/>
        <w:ind w:left="181"/>
        <w:rPr>
          <w:rFonts w:ascii="宋体" w:cs="Times New Roman"/>
          <w:sz w:val="32"/>
          <w:szCs w:val="32"/>
        </w:rPr>
      </w:pPr>
      <w:r>
        <w:rPr>
          <w:rFonts w:ascii="宋体" w:cs="宋体"/>
          <w:sz w:val="32"/>
          <w:szCs w:val="32"/>
        </w:rPr>
        <w:t>7</w:t>
      </w:r>
      <w:r>
        <w:rPr>
          <w:rFonts w:ascii="宋体" w:cs="宋体" w:hint="eastAsia"/>
          <w:sz w:val="32"/>
          <w:szCs w:val="32"/>
        </w:rPr>
        <w:t>、装设接地线必须</w:t>
      </w:r>
      <w:r>
        <w:rPr>
          <w:rFonts w:ascii="宋体" w:cs="宋体"/>
          <w:sz w:val="32"/>
          <w:szCs w:val="32"/>
        </w:rPr>
        <w:t>(  ),</w:t>
      </w:r>
      <w:r>
        <w:rPr>
          <w:rFonts w:ascii="宋体" w:cs="宋体" w:hint="eastAsia"/>
          <w:sz w:val="32"/>
          <w:szCs w:val="32"/>
        </w:rPr>
        <w:t>而且接触必须良好。</w:t>
      </w:r>
    </w:p>
    <w:p w:rsidR="00AC3997" w:rsidRDefault="00AC3997" w:rsidP="005C499A">
      <w:pPr>
        <w:autoSpaceDE w:val="0"/>
        <w:autoSpaceDN w:val="0"/>
        <w:adjustRightInd w:val="0"/>
        <w:ind w:left="181"/>
        <w:rPr>
          <w:rFonts w:ascii="Times New Roman" w:hAnsi="Times New Roman" w:cs="Times New Roman"/>
          <w:sz w:val="32"/>
          <w:szCs w:val="32"/>
        </w:rPr>
      </w:pPr>
      <w:r>
        <w:rPr>
          <w:rFonts w:ascii="宋体" w:cs="宋体"/>
          <w:sz w:val="32"/>
          <w:szCs w:val="32"/>
        </w:rPr>
        <w:t xml:space="preserve">    A</w:t>
      </w:r>
      <w:r>
        <w:rPr>
          <w:rFonts w:ascii="宋体" w:cs="宋体" w:hint="eastAsia"/>
          <w:sz w:val="32"/>
          <w:szCs w:val="32"/>
        </w:rPr>
        <w:t>、先接接地端</w:t>
      </w:r>
      <w:r>
        <w:rPr>
          <w:rFonts w:ascii="宋体" w:cs="宋体"/>
          <w:sz w:val="32"/>
          <w:szCs w:val="32"/>
        </w:rPr>
        <w:t xml:space="preserve">    B</w:t>
      </w:r>
      <w:r>
        <w:rPr>
          <w:rFonts w:ascii="宋体" w:cs="宋体" w:hint="eastAsia"/>
          <w:sz w:val="32"/>
          <w:szCs w:val="32"/>
        </w:rPr>
        <w:t>、后接导体端</w:t>
      </w:r>
    </w:p>
    <w:p w:rsidR="00AC3997" w:rsidRDefault="00AC3997" w:rsidP="005C499A">
      <w:pPr>
        <w:autoSpaceDE w:val="0"/>
        <w:autoSpaceDN w:val="0"/>
        <w:adjustRightInd w:val="0"/>
        <w:ind w:left="181"/>
        <w:rPr>
          <w:rFonts w:ascii="宋体" w:hAnsi="Times New Roman" w:cs="Times New Roman"/>
          <w:sz w:val="32"/>
          <w:szCs w:val="32"/>
        </w:rPr>
      </w:pPr>
      <w:r>
        <w:rPr>
          <w:rFonts w:ascii="宋体" w:hAnsi="Times New Roman" w:cs="宋体"/>
          <w:sz w:val="32"/>
          <w:szCs w:val="32"/>
        </w:rPr>
        <w:t xml:space="preserve">    C</w:t>
      </w:r>
      <w:r>
        <w:rPr>
          <w:rFonts w:ascii="宋体" w:hAnsi="Times New Roman" w:cs="宋体" w:hint="eastAsia"/>
          <w:sz w:val="32"/>
          <w:szCs w:val="32"/>
        </w:rPr>
        <w:t>、后接接地端</w:t>
      </w:r>
      <w:r>
        <w:rPr>
          <w:rFonts w:ascii="宋体" w:hAnsi="Times New Roman" w:cs="宋体"/>
          <w:sz w:val="32"/>
          <w:szCs w:val="32"/>
        </w:rPr>
        <w:t xml:space="preserve">    D</w:t>
      </w:r>
      <w:r>
        <w:rPr>
          <w:rFonts w:ascii="宋体" w:hAnsi="Times New Roman" w:cs="宋体" w:hint="eastAsia"/>
          <w:sz w:val="32"/>
          <w:szCs w:val="32"/>
        </w:rPr>
        <w:t>、先接导体端</w:t>
      </w:r>
    </w:p>
    <w:p w:rsidR="00AC3997" w:rsidRDefault="00AC3997" w:rsidP="005C499A">
      <w:pPr>
        <w:autoSpaceDE w:val="0"/>
        <w:autoSpaceDN w:val="0"/>
        <w:adjustRightInd w:val="0"/>
        <w:ind w:left="181"/>
        <w:rPr>
          <w:rFonts w:ascii="宋体" w:cs="Times New Roman"/>
          <w:spacing w:val="20"/>
          <w:sz w:val="32"/>
          <w:szCs w:val="32"/>
        </w:rPr>
      </w:pPr>
      <w:r>
        <w:rPr>
          <w:rFonts w:ascii="宋体" w:cs="宋体"/>
          <w:sz w:val="32"/>
          <w:szCs w:val="32"/>
        </w:rPr>
        <w:t>8</w:t>
      </w:r>
      <w:r>
        <w:rPr>
          <w:rFonts w:ascii="宋体" w:cs="宋体" w:hint="eastAsia"/>
          <w:sz w:val="32"/>
          <w:szCs w:val="32"/>
        </w:rPr>
        <w:t>、工作票签发人应由检修部门熟悉人员技术水平、熟悉设备情况、熟悉《电业安全工作规程》的</w:t>
      </w:r>
      <w:r>
        <w:rPr>
          <w:rFonts w:ascii="宋体" w:cs="宋体"/>
          <w:sz w:val="32"/>
          <w:szCs w:val="32"/>
        </w:rPr>
        <w:t>(  )</w:t>
      </w:r>
      <w:r>
        <w:rPr>
          <w:rFonts w:ascii="宋体" w:cs="宋体" w:hint="eastAsia"/>
          <w:sz w:val="32"/>
          <w:szCs w:val="32"/>
        </w:rPr>
        <w:t>担任。</w:t>
      </w:r>
    </w:p>
    <w:p w:rsidR="00AC3997" w:rsidRDefault="00AC3997" w:rsidP="005C499A">
      <w:pPr>
        <w:autoSpaceDE w:val="0"/>
        <w:autoSpaceDN w:val="0"/>
        <w:adjustRightInd w:val="0"/>
        <w:ind w:left="181" w:firstLine="640"/>
        <w:rPr>
          <w:rFonts w:ascii="宋体" w:cs="Times New Roman"/>
          <w:sz w:val="32"/>
          <w:szCs w:val="32"/>
        </w:rPr>
      </w:pPr>
      <w:r>
        <w:rPr>
          <w:rFonts w:ascii="宋体" w:cs="宋体"/>
          <w:sz w:val="32"/>
          <w:szCs w:val="32"/>
        </w:rPr>
        <w:t>A</w:t>
      </w:r>
      <w:r>
        <w:rPr>
          <w:rFonts w:ascii="宋体" w:cs="宋体" w:hint="eastAsia"/>
          <w:sz w:val="32"/>
          <w:szCs w:val="32"/>
        </w:rPr>
        <w:t>、生产领导人</w:t>
      </w:r>
      <w:r>
        <w:rPr>
          <w:rFonts w:ascii="宋体" w:cs="宋体"/>
          <w:sz w:val="32"/>
          <w:szCs w:val="32"/>
        </w:rPr>
        <w:t xml:space="preserve">             B</w:t>
      </w:r>
      <w:r>
        <w:rPr>
          <w:rFonts w:ascii="宋体" w:cs="宋体" w:hint="eastAsia"/>
          <w:sz w:val="32"/>
          <w:szCs w:val="32"/>
        </w:rPr>
        <w:t>、技术人员</w:t>
      </w:r>
    </w:p>
    <w:p w:rsidR="00AC3997" w:rsidRDefault="00AC3997" w:rsidP="005C499A">
      <w:pPr>
        <w:rPr>
          <w:rFonts w:ascii="宋体" w:cs="Times New Roman"/>
          <w:sz w:val="32"/>
          <w:szCs w:val="32"/>
        </w:rPr>
      </w:pPr>
      <w:r>
        <w:rPr>
          <w:rFonts w:ascii="宋体" w:cs="宋体"/>
          <w:sz w:val="32"/>
          <w:szCs w:val="32"/>
        </w:rPr>
        <w:t>C</w:t>
      </w:r>
      <w:r>
        <w:rPr>
          <w:rFonts w:ascii="宋体" w:cs="宋体" w:hint="eastAsia"/>
          <w:sz w:val="32"/>
          <w:szCs w:val="32"/>
        </w:rPr>
        <w:t>、经有关领导批准的人员</w:t>
      </w:r>
      <w:r>
        <w:rPr>
          <w:rFonts w:ascii="宋体" w:cs="宋体"/>
          <w:sz w:val="32"/>
          <w:szCs w:val="32"/>
        </w:rPr>
        <w:t xml:space="preserve">   D</w:t>
      </w:r>
      <w:r>
        <w:rPr>
          <w:rFonts w:ascii="宋体" w:cs="宋体" w:hint="eastAsia"/>
          <w:sz w:val="32"/>
          <w:szCs w:val="32"/>
        </w:rPr>
        <w:t>、检修人员</w:t>
      </w:r>
    </w:p>
    <w:p w:rsidR="00AC3997" w:rsidRDefault="00AC3997" w:rsidP="005C499A">
      <w:pPr>
        <w:rPr>
          <w:rFonts w:ascii="宋体" w:cs="Times New Roman"/>
          <w:sz w:val="32"/>
          <w:szCs w:val="32"/>
        </w:rPr>
      </w:pPr>
    </w:p>
    <w:p w:rsidR="00AC3997" w:rsidRDefault="00AC3997" w:rsidP="005C499A">
      <w:pPr>
        <w:rPr>
          <w:rFonts w:ascii="宋体" w:cs="Times New Roman"/>
          <w:sz w:val="32"/>
          <w:szCs w:val="32"/>
        </w:rPr>
      </w:pPr>
    </w:p>
    <w:p w:rsidR="00AC3997" w:rsidRDefault="00AC3997" w:rsidP="005C499A">
      <w:pPr>
        <w:rPr>
          <w:rFonts w:ascii="宋体" w:cs="Times New Roman"/>
          <w:sz w:val="32"/>
          <w:szCs w:val="32"/>
        </w:rPr>
      </w:pPr>
    </w:p>
    <w:p w:rsidR="00AC3997" w:rsidRDefault="00AC3997" w:rsidP="005C499A">
      <w:pPr>
        <w:autoSpaceDE w:val="0"/>
        <w:autoSpaceDN w:val="0"/>
        <w:adjustRightInd w:val="0"/>
        <w:ind w:left="1"/>
        <w:rPr>
          <w:rFonts w:ascii="宋体" w:cs="Times New Roman"/>
          <w:sz w:val="32"/>
          <w:szCs w:val="32"/>
        </w:rPr>
      </w:pPr>
      <w:r>
        <w:rPr>
          <w:rFonts w:ascii="宋体" w:cs="宋体"/>
          <w:sz w:val="32"/>
          <w:szCs w:val="32"/>
        </w:rPr>
        <w:t>1</w:t>
      </w:r>
      <w:r>
        <w:rPr>
          <w:rFonts w:ascii="宋体" w:cs="宋体" w:hint="eastAsia"/>
          <w:sz w:val="32"/>
          <w:szCs w:val="32"/>
        </w:rPr>
        <w:t>、低压配电系统中装设了剩余电流保护器，如果发生严重漏电、单相接地短路或有人触电时，剩余电流保护器没有动作或系统正常时却动作，可能的原因有（）。</w:t>
      </w:r>
    </w:p>
    <w:p w:rsidR="00AC3997" w:rsidRDefault="00AC3997" w:rsidP="005C499A">
      <w:pPr>
        <w:autoSpaceDE w:val="0"/>
        <w:autoSpaceDN w:val="0"/>
        <w:adjustRightInd w:val="0"/>
        <w:ind w:left="538" w:firstLine="2"/>
        <w:rPr>
          <w:rFonts w:ascii="宋体" w:cs="Times New Roman"/>
          <w:sz w:val="32"/>
          <w:szCs w:val="32"/>
        </w:rPr>
      </w:pPr>
      <w:r>
        <w:rPr>
          <w:rFonts w:ascii="宋体" w:cs="宋体"/>
          <w:sz w:val="32"/>
          <w:szCs w:val="32"/>
        </w:rPr>
        <w:t>A</w:t>
      </w:r>
      <w:r>
        <w:rPr>
          <w:rFonts w:ascii="宋体" w:cs="宋体" w:hint="eastAsia"/>
          <w:sz w:val="32"/>
          <w:szCs w:val="32"/>
        </w:rPr>
        <w:t>、剩余电流保护器本身控制失灵</w:t>
      </w:r>
    </w:p>
    <w:p w:rsidR="00AC3997" w:rsidRDefault="00AC3997" w:rsidP="005C499A">
      <w:pPr>
        <w:autoSpaceDE w:val="0"/>
        <w:autoSpaceDN w:val="0"/>
        <w:adjustRightInd w:val="0"/>
        <w:ind w:left="538" w:firstLine="2"/>
        <w:rPr>
          <w:rFonts w:ascii="宋体" w:cs="Times New Roman"/>
          <w:sz w:val="32"/>
          <w:szCs w:val="32"/>
        </w:rPr>
      </w:pPr>
      <w:r>
        <w:rPr>
          <w:rFonts w:ascii="宋体" w:cs="宋体"/>
          <w:sz w:val="32"/>
          <w:szCs w:val="32"/>
        </w:rPr>
        <w:t>B</w:t>
      </w:r>
      <w:r>
        <w:rPr>
          <w:rFonts w:ascii="宋体" w:cs="宋体" w:hint="eastAsia"/>
          <w:sz w:val="32"/>
          <w:szCs w:val="32"/>
        </w:rPr>
        <w:t>、剩余电流保护器本身损坏</w:t>
      </w:r>
    </w:p>
    <w:p w:rsidR="00AC3997" w:rsidRDefault="00AC3997" w:rsidP="005C499A">
      <w:pPr>
        <w:autoSpaceDE w:val="0"/>
        <w:autoSpaceDN w:val="0"/>
        <w:adjustRightInd w:val="0"/>
        <w:ind w:left="538" w:firstLine="2"/>
        <w:rPr>
          <w:rFonts w:ascii="宋体" w:cs="Times New Roman"/>
          <w:sz w:val="32"/>
          <w:szCs w:val="32"/>
        </w:rPr>
      </w:pPr>
      <w:r>
        <w:rPr>
          <w:rFonts w:ascii="宋体" w:cs="宋体"/>
          <w:sz w:val="32"/>
          <w:szCs w:val="32"/>
        </w:rPr>
        <w:t>C</w:t>
      </w:r>
      <w:r>
        <w:rPr>
          <w:rFonts w:ascii="宋体" w:cs="宋体" w:hint="eastAsia"/>
          <w:sz w:val="32"/>
          <w:szCs w:val="32"/>
        </w:rPr>
        <w:t>、剩余电流保护器与系统配合不当</w:t>
      </w:r>
    </w:p>
    <w:p w:rsidR="00AC3997" w:rsidRDefault="00AC3997" w:rsidP="005C499A">
      <w:pPr>
        <w:autoSpaceDE w:val="0"/>
        <w:autoSpaceDN w:val="0"/>
        <w:adjustRightInd w:val="0"/>
        <w:ind w:left="538" w:firstLine="2"/>
        <w:rPr>
          <w:rFonts w:ascii="宋体" w:cs="Times New Roman"/>
          <w:sz w:val="32"/>
          <w:szCs w:val="32"/>
        </w:rPr>
      </w:pPr>
      <w:r>
        <w:rPr>
          <w:rFonts w:ascii="宋体" w:cs="宋体"/>
          <w:sz w:val="32"/>
          <w:szCs w:val="32"/>
        </w:rPr>
        <w:t>D</w:t>
      </w:r>
      <w:r>
        <w:rPr>
          <w:rFonts w:ascii="宋体" w:cs="宋体" w:hint="eastAsia"/>
          <w:sz w:val="32"/>
          <w:szCs w:val="32"/>
        </w:rPr>
        <w:t>、剩余电流保护器选用、安装不当</w:t>
      </w:r>
    </w:p>
    <w:p w:rsidR="00AC3997" w:rsidRDefault="00AC3997" w:rsidP="005C499A">
      <w:pPr>
        <w:autoSpaceDE w:val="0"/>
        <w:autoSpaceDN w:val="0"/>
        <w:adjustRightInd w:val="0"/>
        <w:ind w:left="805" w:hanging="263"/>
        <w:rPr>
          <w:rFonts w:ascii="宋体" w:cs="Times New Roman"/>
          <w:spacing w:val="20"/>
          <w:sz w:val="32"/>
          <w:szCs w:val="32"/>
        </w:rPr>
      </w:pPr>
      <w:r>
        <w:rPr>
          <w:rFonts w:ascii="宋体" w:cs="宋体"/>
          <w:spacing w:val="20"/>
          <w:sz w:val="32"/>
          <w:szCs w:val="32"/>
        </w:rPr>
        <w:t>E</w:t>
      </w:r>
      <w:r>
        <w:rPr>
          <w:rFonts w:ascii="宋体" w:cs="宋体" w:hint="eastAsia"/>
          <w:spacing w:val="20"/>
          <w:sz w:val="32"/>
          <w:szCs w:val="32"/>
        </w:rPr>
        <w:t>、</w:t>
      </w:r>
      <w:r>
        <w:rPr>
          <w:rFonts w:ascii="宋体" w:cs="宋体" w:hint="eastAsia"/>
          <w:sz w:val="32"/>
          <w:szCs w:val="32"/>
        </w:rPr>
        <w:t>安装保护器的设备和没有安装保护器的设备不能共用一套接地装置</w:t>
      </w:r>
    </w:p>
    <w:p w:rsidR="00AC3997" w:rsidRDefault="00AC3997" w:rsidP="005C499A">
      <w:pPr>
        <w:autoSpaceDE w:val="0"/>
        <w:autoSpaceDN w:val="0"/>
        <w:adjustRightInd w:val="0"/>
        <w:spacing w:line="360" w:lineRule="auto"/>
        <w:jc w:val="left"/>
        <w:rPr>
          <w:rFonts w:ascii="宋体" w:cs="Times New Roman"/>
          <w:sz w:val="32"/>
          <w:szCs w:val="32"/>
        </w:rPr>
      </w:pPr>
      <w:r>
        <w:rPr>
          <w:rFonts w:ascii="宋体" w:cs="宋体"/>
          <w:sz w:val="32"/>
          <w:szCs w:val="32"/>
        </w:rPr>
        <w:t>2</w:t>
      </w:r>
      <w:r>
        <w:rPr>
          <w:rFonts w:ascii="宋体" w:cs="宋体" w:hint="eastAsia"/>
          <w:sz w:val="32"/>
          <w:szCs w:val="32"/>
        </w:rPr>
        <w:t>、蓄电池组的电源电压</w:t>
      </w:r>
      <w:r>
        <w:rPr>
          <w:rFonts w:ascii="宋体" w:cs="宋体"/>
          <w:sz w:val="32"/>
          <w:szCs w:val="32"/>
        </w:rPr>
        <w:t>E</w:t>
      </w:r>
      <w:r>
        <w:rPr>
          <w:rFonts w:ascii="宋体" w:cs="宋体" w:hint="eastAsia"/>
          <w:sz w:val="32"/>
          <w:szCs w:val="32"/>
        </w:rPr>
        <w:t>为</w:t>
      </w:r>
      <w:r>
        <w:rPr>
          <w:rFonts w:ascii="宋体" w:cs="宋体"/>
          <w:sz w:val="32"/>
          <w:szCs w:val="32"/>
        </w:rPr>
        <w:t>6V</w:t>
      </w:r>
      <w:r>
        <w:rPr>
          <w:rFonts w:ascii="宋体" w:cs="宋体" w:hint="eastAsia"/>
          <w:sz w:val="32"/>
          <w:szCs w:val="32"/>
        </w:rPr>
        <w:t>，将</w:t>
      </w:r>
      <w:r>
        <w:rPr>
          <w:rFonts w:ascii="宋体" w:cs="宋体"/>
          <w:sz w:val="32"/>
          <w:szCs w:val="32"/>
        </w:rPr>
        <w:t>R</w:t>
      </w:r>
      <w:r>
        <w:rPr>
          <w:rFonts w:ascii="宋体" w:cs="宋体" w:hint="eastAsia"/>
          <w:sz w:val="32"/>
          <w:szCs w:val="32"/>
        </w:rPr>
        <w:t>为</w:t>
      </w:r>
      <w:r>
        <w:rPr>
          <w:rFonts w:ascii="宋体" w:cs="宋体"/>
          <w:sz w:val="32"/>
          <w:szCs w:val="32"/>
        </w:rPr>
        <w:t>2.9</w:t>
      </w:r>
      <w:r>
        <w:rPr>
          <w:rFonts w:ascii="宋体" w:cs="宋体" w:hint="eastAsia"/>
          <w:sz w:val="32"/>
          <w:szCs w:val="32"/>
        </w:rPr>
        <w:t>Ω电阻接在它两端，测出电流</w:t>
      </w:r>
      <w:r>
        <w:rPr>
          <w:rFonts w:ascii="宋体" w:cs="宋体"/>
          <w:sz w:val="32"/>
          <w:szCs w:val="32"/>
        </w:rPr>
        <w:t>I</w:t>
      </w:r>
      <w:r>
        <w:rPr>
          <w:rFonts w:ascii="宋体" w:cs="宋体" w:hint="eastAsia"/>
          <w:sz w:val="32"/>
          <w:szCs w:val="32"/>
        </w:rPr>
        <w:t>为</w:t>
      </w:r>
      <w:r>
        <w:rPr>
          <w:rFonts w:ascii="宋体" w:cs="宋体"/>
          <w:sz w:val="32"/>
          <w:szCs w:val="32"/>
        </w:rPr>
        <w:t>2A</w:t>
      </w:r>
      <w:r>
        <w:rPr>
          <w:rFonts w:ascii="宋体" w:cs="宋体" w:hint="eastAsia"/>
          <w:sz w:val="32"/>
          <w:szCs w:val="32"/>
        </w:rPr>
        <w:t>，则它的内阻</w:t>
      </w:r>
      <w:r>
        <w:rPr>
          <w:rFonts w:ascii="宋体" w:cs="宋体"/>
          <w:sz w:val="32"/>
          <w:szCs w:val="32"/>
        </w:rPr>
        <w:t>R</w:t>
      </w:r>
      <w:r>
        <w:rPr>
          <w:rFonts w:ascii="宋体" w:cs="宋体"/>
          <w:sz w:val="32"/>
          <w:szCs w:val="32"/>
          <w:vertAlign w:val="subscript"/>
        </w:rPr>
        <w:t>0</w:t>
      </w:r>
      <w:r>
        <w:rPr>
          <w:rFonts w:ascii="宋体" w:cs="宋体" w:hint="eastAsia"/>
          <w:sz w:val="32"/>
          <w:szCs w:val="32"/>
        </w:rPr>
        <w:t>为（）Ω。</w:t>
      </w:r>
    </w:p>
    <w:p w:rsidR="00AC3997" w:rsidRDefault="00AC3997" w:rsidP="005C499A">
      <w:pPr>
        <w:autoSpaceDE w:val="0"/>
        <w:autoSpaceDN w:val="0"/>
        <w:adjustRightInd w:val="0"/>
        <w:ind w:firstLine="640"/>
        <w:rPr>
          <w:rFonts w:ascii="宋体" w:cs="宋体"/>
          <w:sz w:val="32"/>
          <w:szCs w:val="32"/>
        </w:rPr>
      </w:pPr>
      <w:r>
        <w:rPr>
          <w:rFonts w:ascii="宋体" w:cs="宋体"/>
          <w:sz w:val="32"/>
          <w:szCs w:val="32"/>
        </w:rPr>
        <w:t>A</w:t>
      </w:r>
      <w:r>
        <w:rPr>
          <w:rFonts w:ascii="宋体" w:cs="宋体" w:hint="eastAsia"/>
          <w:sz w:val="32"/>
          <w:szCs w:val="32"/>
        </w:rPr>
        <w:t>、</w:t>
      </w:r>
      <w:r>
        <w:rPr>
          <w:rFonts w:ascii="宋体" w:cs="宋体"/>
          <w:sz w:val="32"/>
          <w:szCs w:val="32"/>
        </w:rPr>
        <w:t>0      B</w:t>
      </w:r>
      <w:r>
        <w:rPr>
          <w:rFonts w:ascii="宋体" w:cs="宋体" w:hint="eastAsia"/>
          <w:sz w:val="32"/>
          <w:szCs w:val="32"/>
        </w:rPr>
        <w:t>、</w:t>
      </w:r>
      <w:r>
        <w:rPr>
          <w:rFonts w:ascii="宋体" w:cs="宋体"/>
          <w:sz w:val="32"/>
          <w:szCs w:val="32"/>
        </w:rPr>
        <w:t>0.1      C</w:t>
      </w:r>
      <w:r>
        <w:rPr>
          <w:rFonts w:ascii="宋体" w:cs="宋体" w:hint="eastAsia"/>
          <w:sz w:val="32"/>
          <w:szCs w:val="32"/>
        </w:rPr>
        <w:t>、</w:t>
      </w:r>
      <w:r>
        <w:rPr>
          <w:rFonts w:ascii="宋体" w:cs="宋体"/>
          <w:sz w:val="32"/>
          <w:szCs w:val="32"/>
        </w:rPr>
        <w:t>0.2      D</w:t>
      </w:r>
      <w:r>
        <w:rPr>
          <w:rFonts w:ascii="宋体" w:cs="宋体" w:hint="eastAsia"/>
          <w:sz w:val="32"/>
          <w:szCs w:val="32"/>
        </w:rPr>
        <w:t>、</w:t>
      </w:r>
      <w:r>
        <w:rPr>
          <w:rFonts w:ascii="宋体" w:cs="宋体"/>
          <w:sz w:val="32"/>
          <w:szCs w:val="32"/>
        </w:rPr>
        <w:t>0.5</w:t>
      </w:r>
    </w:p>
    <w:p w:rsidR="00AC3997" w:rsidRDefault="00AC3997" w:rsidP="005C499A">
      <w:pPr>
        <w:autoSpaceDE w:val="0"/>
        <w:autoSpaceDN w:val="0"/>
        <w:adjustRightInd w:val="0"/>
        <w:ind w:firstLine="640"/>
        <w:rPr>
          <w:rFonts w:ascii="宋体" w:cs="宋体"/>
          <w:sz w:val="32"/>
          <w:szCs w:val="32"/>
        </w:rPr>
      </w:pPr>
    </w:p>
    <w:p w:rsidR="00AC3997" w:rsidRDefault="00AC3997" w:rsidP="005C499A">
      <w:pPr>
        <w:autoSpaceDE w:val="0"/>
        <w:autoSpaceDN w:val="0"/>
        <w:adjustRightInd w:val="0"/>
        <w:ind w:firstLine="640"/>
        <w:rPr>
          <w:rFonts w:ascii="宋体" w:cs="宋体"/>
          <w:sz w:val="32"/>
          <w:szCs w:val="32"/>
        </w:rPr>
      </w:pPr>
    </w:p>
    <w:p w:rsidR="00AC3997" w:rsidRPr="005C499A" w:rsidRDefault="00AC3997" w:rsidP="005C499A">
      <w:pPr>
        <w:rPr>
          <w:rFonts w:cs="Times New Roman"/>
        </w:rPr>
      </w:pPr>
    </w:p>
    <w:sectPr w:rsidR="00AC3997" w:rsidRPr="005C499A" w:rsidSect="00A77E4C">
      <w:pgSz w:w="12240" w:h="15840"/>
      <w:pgMar w:top="1440" w:right="1800" w:bottom="1440" w:left="1800"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MS Sans Serif">
    <w:altName w:val="方正舒体"/>
    <w:panose1 w:val="00000000000000000000"/>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C499A"/>
    <w:rsid w:val="00120BF0"/>
    <w:rsid w:val="00134E5F"/>
    <w:rsid w:val="00150D50"/>
    <w:rsid w:val="0016293E"/>
    <w:rsid w:val="00167258"/>
    <w:rsid w:val="001943BD"/>
    <w:rsid w:val="001A1A78"/>
    <w:rsid w:val="001A3B82"/>
    <w:rsid w:val="001B0051"/>
    <w:rsid w:val="002B1DDC"/>
    <w:rsid w:val="00320778"/>
    <w:rsid w:val="00336851"/>
    <w:rsid w:val="00363351"/>
    <w:rsid w:val="003E2C65"/>
    <w:rsid w:val="00447D48"/>
    <w:rsid w:val="004C03F9"/>
    <w:rsid w:val="004D053A"/>
    <w:rsid w:val="00544CF9"/>
    <w:rsid w:val="0058159B"/>
    <w:rsid w:val="0059241F"/>
    <w:rsid w:val="005C499A"/>
    <w:rsid w:val="005D0431"/>
    <w:rsid w:val="005E36B1"/>
    <w:rsid w:val="00641588"/>
    <w:rsid w:val="00656553"/>
    <w:rsid w:val="00685AEE"/>
    <w:rsid w:val="006D2009"/>
    <w:rsid w:val="006F2F55"/>
    <w:rsid w:val="00703143"/>
    <w:rsid w:val="007526F0"/>
    <w:rsid w:val="00792449"/>
    <w:rsid w:val="007D536D"/>
    <w:rsid w:val="007F1E70"/>
    <w:rsid w:val="00806D56"/>
    <w:rsid w:val="00817DB2"/>
    <w:rsid w:val="00840D78"/>
    <w:rsid w:val="00866E00"/>
    <w:rsid w:val="008B733F"/>
    <w:rsid w:val="00913582"/>
    <w:rsid w:val="00915661"/>
    <w:rsid w:val="009B539F"/>
    <w:rsid w:val="00A43937"/>
    <w:rsid w:val="00A732F8"/>
    <w:rsid w:val="00A77E4C"/>
    <w:rsid w:val="00AC3997"/>
    <w:rsid w:val="00B24FA2"/>
    <w:rsid w:val="00B4477E"/>
    <w:rsid w:val="00B818BC"/>
    <w:rsid w:val="00B86EB5"/>
    <w:rsid w:val="00BE1002"/>
    <w:rsid w:val="00C87E7E"/>
    <w:rsid w:val="00CB58CC"/>
    <w:rsid w:val="00DC5C0A"/>
    <w:rsid w:val="00DF0C0F"/>
    <w:rsid w:val="00E144AE"/>
    <w:rsid w:val="00E50D03"/>
    <w:rsid w:val="00E554EA"/>
    <w:rsid w:val="00EE58F9"/>
    <w:rsid w:val="00F55E68"/>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3351"/>
    <w:pPr>
      <w:widowControl w:val="0"/>
      <w:jc w:val="both"/>
    </w:pPr>
    <w:rPr>
      <w:rFonts w:cs="Calibri"/>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656553"/>
    <w:rPr>
      <w:sz w:val="18"/>
      <w:szCs w:val="18"/>
    </w:rPr>
  </w:style>
  <w:style w:type="character" w:customStyle="1" w:styleId="BalloonTextChar">
    <w:name w:val="Balloon Text Char"/>
    <w:basedOn w:val="DefaultParagraphFont"/>
    <w:link w:val="BalloonText"/>
    <w:uiPriority w:val="99"/>
    <w:semiHidden/>
    <w:locked/>
    <w:rsid w:val="00656553"/>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37</TotalTime>
  <Pages>10</Pages>
  <Words>856</Words>
  <Characters>4882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 Scarlet</dc:creator>
  <cp:keywords/>
  <dc:description/>
  <cp:lastModifiedBy>dell</cp:lastModifiedBy>
  <cp:revision>6</cp:revision>
  <dcterms:created xsi:type="dcterms:W3CDTF">2016-01-06T00:52:00Z</dcterms:created>
  <dcterms:modified xsi:type="dcterms:W3CDTF">2017-02-21T01:25:00Z</dcterms:modified>
</cp:coreProperties>
</file>