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9" w:rsidRPr="00707D87" w:rsidRDefault="00FC5229" w:rsidP="00707D87">
      <w:pPr>
        <w:jc w:val="left"/>
        <w:rPr>
          <w:rFonts w:ascii="宋体" w:cs="Times New Roman"/>
          <w:b/>
          <w:bCs/>
          <w:sz w:val="24"/>
          <w:szCs w:val="24"/>
        </w:rPr>
      </w:pPr>
      <w:r w:rsidRPr="00707D87">
        <w:rPr>
          <w:rFonts w:ascii="宋体" w:hAnsi="宋体" w:cs="宋体" w:hint="eastAsia"/>
          <w:b/>
          <w:bCs/>
          <w:sz w:val="24"/>
          <w:szCs w:val="24"/>
        </w:rPr>
        <w:t>一</w:t>
      </w:r>
      <w:r w:rsidRPr="00707D87">
        <w:rPr>
          <w:rFonts w:ascii="宋体" w:cs="宋体"/>
          <w:b/>
          <w:bCs/>
          <w:sz w:val="24"/>
          <w:szCs w:val="24"/>
        </w:rPr>
        <w:t>,</w:t>
      </w:r>
      <w:r w:rsidRPr="00707D87">
        <w:rPr>
          <w:rFonts w:ascii="宋体" w:hAnsi="宋体" w:cs="宋体" w:hint="eastAsia"/>
          <w:b/>
          <w:bCs/>
          <w:sz w:val="24"/>
          <w:szCs w:val="24"/>
        </w:rPr>
        <w:t>单选题</w:t>
      </w:r>
      <w:r w:rsidRPr="00707D87">
        <w:rPr>
          <w:rFonts w:ascii="宋体" w:hAnsi="宋体" w:cs="宋体"/>
          <w:b/>
          <w:bCs/>
          <w:sz w:val="24"/>
          <w:szCs w:val="24"/>
        </w:rPr>
        <w:t>:</w:t>
      </w:r>
      <w:r w:rsidRPr="00707D87">
        <w:rPr>
          <w:rFonts w:ascii="宋体" w:hAnsi="宋体" w:cs="宋体" w:hint="eastAsia"/>
          <w:b/>
          <w:bCs/>
          <w:sz w:val="24"/>
          <w:szCs w:val="24"/>
        </w:rPr>
        <w:t>（共</w:t>
      </w:r>
      <w:r w:rsidRPr="00707D87">
        <w:rPr>
          <w:rFonts w:ascii="宋体" w:hAnsi="宋体" w:cs="宋体"/>
          <w:b/>
          <w:bCs/>
          <w:sz w:val="24"/>
          <w:szCs w:val="24"/>
        </w:rPr>
        <w:t>40</w:t>
      </w:r>
      <w:r w:rsidRPr="00707D87">
        <w:rPr>
          <w:rFonts w:ascii="宋体" w:hAnsi="宋体" w:cs="宋体" w:hint="eastAsia"/>
          <w:b/>
          <w:bCs/>
          <w:sz w:val="24"/>
          <w:szCs w:val="24"/>
        </w:rPr>
        <w:t>题，每题</w:t>
      </w:r>
      <w:r w:rsidRPr="00707D87">
        <w:rPr>
          <w:rFonts w:ascii="宋体" w:hAnsi="宋体" w:cs="宋体"/>
          <w:b/>
          <w:bCs/>
          <w:sz w:val="24"/>
          <w:szCs w:val="24"/>
        </w:rPr>
        <w:t>1</w:t>
      </w:r>
      <w:r w:rsidRPr="00707D87">
        <w:rPr>
          <w:rFonts w:ascii="宋体" w:hAnsi="宋体" w:cs="宋体" w:hint="eastAsia"/>
          <w:b/>
          <w:bCs/>
          <w:sz w:val="24"/>
          <w:szCs w:val="24"/>
        </w:rPr>
        <w:t>分）</w:t>
      </w:r>
    </w:p>
    <w:p w:rsidR="00FC5229" w:rsidRPr="00707D87" w:rsidRDefault="00FC5229" w:rsidP="00707D87">
      <w:pPr>
        <w:jc w:val="left"/>
        <w:rPr>
          <w:rFonts w:ascii="宋体" w:cs="Times New Roman"/>
        </w:rPr>
      </w:pPr>
      <w:r w:rsidRPr="00707D87">
        <w:rPr>
          <w:rFonts w:ascii="宋体" w:hAnsi="宋体" w:cs="宋体"/>
        </w:rPr>
        <w:t>1</w:t>
      </w:r>
      <w:r w:rsidRPr="00707D87">
        <w:rPr>
          <w:rFonts w:ascii="宋体" w:hAnsi="宋体" w:cs="宋体" w:hint="eastAsia"/>
        </w:rPr>
        <w:t>、阻抗</w:t>
      </w:r>
      <w:r w:rsidRPr="00707D87">
        <w:rPr>
          <w:rFonts w:ascii="宋体" w:hAnsi="宋体" w:cs="宋体"/>
          <w:i/>
          <w:iCs/>
        </w:rPr>
        <w:t>Z</w:t>
      </w:r>
      <w:r w:rsidRPr="00707D87">
        <w:rPr>
          <w:rFonts w:ascii="宋体" w:hAnsi="宋体" w:cs="宋体" w:hint="eastAsia"/>
        </w:rPr>
        <w:t>的单位是（）。</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、Ω</w:t>
      </w:r>
      <w:r w:rsidRPr="00707D87">
        <w:rPr>
          <w:rFonts w:ascii="宋体" w:hAnsi="宋体" w:cs="宋体"/>
        </w:rPr>
        <w:t xml:space="preserve">        B</w:t>
      </w:r>
      <w:r w:rsidRPr="00707D87">
        <w:rPr>
          <w:rFonts w:ascii="宋体" w:hAnsi="宋体" w:cs="宋体" w:hint="eastAsia"/>
        </w:rPr>
        <w:t>、</w:t>
      </w:r>
      <w:r w:rsidRPr="00707D87">
        <w:rPr>
          <w:rFonts w:ascii="宋体" w:hAnsi="宋体" w:cs="宋体"/>
        </w:rPr>
        <w:t>H        C</w:t>
      </w:r>
      <w:r w:rsidRPr="00707D87">
        <w:rPr>
          <w:rFonts w:ascii="宋体" w:hAnsi="宋体" w:cs="宋体" w:hint="eastAsia"/>
        </w:rPr>
        <w:t>、</w:t>
      </w:r>
      <w:r w:rsidRPr="00707D87">
        <w:rPr>
          <w:rFonts w:ascii="宋体" w:hAnsi="宋体" w:cs="宋体"/>
        </w:rPr>
        <w:t>F      D</w:t>
      </w:r>
      <w:r w:rsidRPr="00707D87">
        <w:rPr>
          <w:rFonts w:ascii="宋体" w:hAnsi="宋体" w:cs="宋体" w:hint="eastAsia"/>
        </w:rPr>
        <w:t>、</w:t>
      </w:r>
      <w:r w:rsidRPr="00707D87">
        <w:rPr>
          <w:rFonts w:ascii="宋体" w:hAnsi="宋体" w:cs="宋体"/>
        </w:rPr>
        <w:t>T</w:t>
      </w:r>
    </w:p>
    <w:p w:rsidR="00FC5229" w:rsidRPr="00707D87" w:rsidRDefault="00FC5229" w:rsidP="00707D87">
      <w:pPr>
        <w:jc w:val="left"/>
        <w:rPr>
          <w:rFonts w:ascii="宋体" w:cs="Times New Roman"/>
        </w:rPr>
      </w:pPr>
      <w:r w:rsidRPr="00707D87">
        <w:rPr>
          <w:rFonts w:ascii="宋体" w:hAnsi="宋体" w:cs="宋体"/>
        </w:rPr>
        <w:t>2</w:t>
      </w:r>
      <w:r w:rsidRPr="00707D87">
        <w:rPr>
          <w:rFonts w:ascii="宋体" w:hAnsi="宋体" w:cs="宋体" w:hint="eastAsia"/>
        </w:rPr>
        <w:t>、变压器、电动机、发电机等的铁芯，以及电磁铁等都采用</w:t>
      </w:r>
      <w:r w:rsidRPr="00707D87">
        <w:rPr>
          <w:rFonts w:ascii="宋体" w:hAnsi="宋体" w:cs="宋体"/>
        </w:rPr>
        <w:t>(  )</w:t>
      </w:r>
      <w:r w:rsidRPr="00707D87">
        <w:rPr>
          <w:rFonts w:ascii="宋体" w:hAnsi="宋体" w:cs="宋体" w:hint="eastAsia"/>
        </w:rPr>
        <w:t>磁性物质。</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、反</w:t>
      </w:r>
      <w:r w:rsidRPr="00707D87">
        <w:rPr>
          <w:rFonts w:ascii="宋体" w:hAnsi="宋体" w:cs="宋体"/>
        </w:rPr>
        <w:t xml:space="preserve">        B</w:t>
      </w:r>
      <w:r w:rsidRPr="00707D87">
        <w:rPr>
          <w:rFonts w:ascii="宋体" w:hAnsi="宋体" w:cs="宋体" w:hint="eastAsia"/>
        </w:rPr>
        <w:t>、顺</w:t>
      </w:r>
      <w:r>
        <w:rPr>
          <w:rFonts w:ascii="宋体" w:hAnsi="宋体" w:cs="宋体"/>
        </w:rPr>
        <w:t xml:space="preserve">       </w:t>
      </w:r>
      <w:r w:rsidRPr="00707D87">
        <w:rPr>
          <w:rFonts w:ascii="宋体" w:hAnsi="宋体" w:cs="宋体"/>
        </w:rPr>
        <w:t>C</w:t>
      </w:r>
      <w:r w:rsidRPr="00707D87">
        <w:rPr>
          <w:rFonts w:ascii="宋体" w:hAnsi="宋体" w:cs="宋体" w:hint="eastAsia"/>
        </w:rPr>
        <w:t>、铁</w:t>
      </w:r>
      <w:r>
        <w:rPr>
          <w:rFonts w:ascii="宋体" w:hAnsi="宋体" w:cs="宋体"/>
        </w:rPr>
        <w:t xml:space="preserve">     </w:t>
      </w:r>
      <w:r w:rsidRPr="00707D87">
        <w:rPr>
          <w:rFonts w:ascii="宋体" w:hAnsi="宋体" w:cs="宋体"/>
        </w:rPr>
        <w:t>D</w:t>
      </w:r>
      <w:r w:rsidRPr="00707D87">
        <w:rPr>
          <w:rFonts w:ascii="宋体" w:hAnsi="宋体" w:cs="宋体" w:hint="eastAsia"/>
        </w:rPr>
        <w:t>、永</w:t>
      </w:r>
    </w:p>
    <w:p w:rsidR="00FC5229" w:rsidRPr="00707D87" w:rsidRDefault="00FC5229" w:rsidP="00707D87">
      <w:pPr>
        <w:jc w:val="left"/>
        <w:rPr>
          <w:rFonts w:ascii="宋体" w:cs="Times New Roman"/>
        </w:rPr>
      </w:pPr>
      <w:r w:rsidRPr="00707D87">
        <w:rPr>
          <w:rFonts w:ascii="宋体" w:hAnsi="宋体" w:cs="宋体"/>
        </w:rPr>
        <w:t>3</w:t>
      </w:r>
      <w:r w:rsidRPr="00707D87">
        <w:rPr>
          <w:rFonts w:ascii="宋体" w:hAnsi="宋体" w:cs="宋体" w:hint="eastAsia"/>
        </w:rPr>
        <w:t>、在纯电感交流电路中，电路的无功功率（）。</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、小于电路电压与电流的有效值的乘积</w:t>
      </w:r>
      <w:r>
        <w:rPr>
          <w:rFonts w:ascii="宋体" w:hAnsi="宋体" w:cs="宋体"/>
        </w:rPr>
        <w:t xml:space="preserve">    </w:t>
      </w:r>
      <w:r w:rsidRPr="00707D87">
        <w:rPr>
          <w:rFonts w:ascii="宋体" w:hAnsi="宋体" w:cs="宋体"/>
        </w:rPr>
        <w:t>B</w:t>
      </w:r>
      <w:r w:rsidRPr="00707D87">
        <w:rPr>
          <w:rFonts w:ascii="宋体" w:hAnsi="宋体" w:cs="宋体" w:hint="eastAsia"/>
        </w:rPr>
        <w:t>、等于电路电压与电流的有效值的乘积</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、大于电路电压与电流的有效值的乘积</w:t>
      </w:r>
      <w:r>
        <w:rPr>
          <w:rFonts w:ascii="宋体" w:hAnsi="宋体" w:cs="宋体"/>
        </w:rPr>
        <w:t xml:space="preserve">    </w:t>
      </w:r>
      <w:r w:rsidRPr="00707D87">
        <w:rPr>
          <w:rFonts w:ascii="宋体" w:hAnsi="宋体" w:cs="宋体"/>
        </w:rPr>
        <w:t>D</w:t>
      </w:r>
      <w:r w:rsidRPr="00707D87">
        <w:rPr>
          <w:rFonts w:ascii="宋体" w:hAnsi="宋体" w:cs="宋体" w:hint="eastAsia"/>
        </w:rPr>
        <w:t>、等于零</w:t>
      </w:r>
    </w:p>
    <w:p w:rsidR="00FC5229" w:rsidRPr="00707D87" w:rsidRDefault="00FC5229" w:rsidP="00707D87">
      <w:pPr>
        <w:jc w:val="left"/>
        <w:rPr>
          <w:rFonts w:ascii="宋体" w:cs="Times New Roman"/>
        </w:rPr>
      </w:pPr>
      <w:r w:rsidRPr="00707D87">
        <w:rPr>
          <w:rFonts w:ascii="宋体" w:hAnsi="宋体" w:cs="宋体"/>
        </w:rPr>
        <w:t>4</w:t>
      </w:r>
      <w:r w:rsidRPr="00707D87">
        <w:rPr>
          <w:rFonts w:ascii="宋体" w:hAnsi="宋体" w:cs="宋体" w:hint="eastAsia"/>
        </w:rPr>
        <w:t>、流过导体单位截面积的（）叫电流密度，其单位符号为</w:t>
      </w:r>
      <w:r w:rsidRPr="00707D87">
        <w:rPr>
          <w:rFonts w:ascii="宋体" w:hAnsi="宋体" w:cs="宋体"/>
        </w:rPr>
        <w:t>A</w:t>
      </w:r>
      <w:r w:rsidRPr="00707D87">
        <w:rPr>
          <w:rFonts w:ascii="宋体" w:hAnsi="宋体" w:cs="宋体" w:hint="eastAsia"/>
        </w:rPr>
        <w:t>／</w:t>
      </w:r>
      <w:r w:rsidRPr="00707D87">
        <w:rPr>
          <w:rFonts w:ascii="宋体" w:hAnsi="宋体" w:cs="宋体"/>
        </w:rPr>
        <w:t>mm</w:t>
      </w:r>
      <w:r w:rsidRPr="00707D87">
        <w:rPr>
          <w:rFonts w:ascii="宋体" w:hAnsi="宋体" w:cs="宋体"/>
          <w:vertAlign w:val="superscript"/>
        </w:rPr>
        <w:t>2</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、电压</w:t>
      </w:r>
      <w:r w:rsidRPr="00707D87">
        <w:rPr>
          <w:rFonts w:ascii="宋体" w:hAnsi="宋体" w:cs="宋体"/>
        </w:rPr>
        <w:t xml:space="preserve">      B</w:t>
      </w:r>
      <w:r w:rsidRPr="00707D87">
        <w:rPr>
          <w:rFonts w:ascii="宋体" w:hAnsi="宋体" w:cs="宋体" w:hint="eastAsia"/>
        </w:rPr>
        <w:t>、电量</w:t>
      </w:r>
      <w:r>
        <w:rPr>
          <w:rFonts w:ascii="宋体" w:hAnsi="宋体" w:cs="宋体"/>
        </w:rPr>
        <w:t xml:space="preserve">     </w:t>
      </w:r>
      <w:r w:rsidRPr="00707D87">
        <w:rPr>
          <w:rFonts w:ascii="宋体" w:hAnsi="宋体" w:cs="宋体"/>
        </w:rPr>
        <w:t>C</w:t>
      </w:r>
      <w:r w:rsidRPr="00707D87">
        <w:rPr>
          <w:rFonts w:ascii="宋体" w:hAnsi="宋体" w:cs="宋体" w:hint="eastAsia"/>
        </w:rPr>
        <w:t>、电流</w:t>
      </w:r>
      <w:r>
        <w:rPr>
          <w:rFonts w:ascii="宋体" w:hAnsi="宋体" w:cs="宋体"/>
        </w:rPr>
        <w:t xml:space="preserve">   </w:t>
      </w:r>
      <w:r w:rsidRPr="00707D87">
        <w:rPr>
          <w:rFonts w:ascii="宋体" w:hAnsi="宋体" w:cs="宋体"/>
        </w:rPr>
        <w:t>D</w:t>
      </w:r>
      <w:r w:rsidRPr="00707D87">
        <w:rPr>
          <w:rFonts w:ascii="宋体" w:hAnsi="宋体" w:cs="宋体" w:hint="eastAsia"/>
        </w:rPr>
        <w:t>、电荷</w:t>
      </w:r>
    </w:p>
    <w:p w:rsidR="00FC5229" w:rsidRPr="00707D87" w:rsidRDefault="00FC5229" w:rsidP="00707D87">
      <w:pPr>
        <w:jc w:val="left"/>
        <w:rPr>
          <w:rFonts w:ascii="宋体" w:cs="Times New Roman"/>
        </w:rPr>
      </w:pPr>
      <w:r w:rsidRPr="00707D87">
        <w:rPr>
          <w:rFonts w:ascii="宋体" w:hAnsi="宋体" w:cs="宋体"/>
        </w:rPr>
        <w:t>5</w:t>
      </w:r>
      <w:r w:rsidRPr="00707D87">
        <w:rPr>
          <w:rFonts w:ascii="宋体" w:hAnsi="宋体" w:cs="宋体" w:hint="eastAsia"/>
        </w:rPr>
        <w:t>、在磁感应强度为</w:t>
      </w:r>
      <w:r w:rsidRPr="00707D87">
        <w:rPr>
          <w:rFonts w:ascii="宋体" w:hAnsi="宋体" w:cs="宋体"/>
        </w:rPr>
        <w:t>5T</w:t>
      </w:r>
      <w:r w:rsidRPr="00707D87">
        <w:rPr>
          <w:rFonts w:ascii="宋体" w:hAnsi="宋体" w:cs="宋体" w:hint="eastAsia"/>
        </w:rPr>
        <w:t>的均匀磁场中，有一条长</w:t>
      </w:r>
      <w:r w:rsidRPr="00707D87">
        <w:rPr>
          <w:rFonts w:ascii="宋体" w:hAnsi="宋体" w:cs="宋体"/>
        </w:rPr>
        <w:t>0.2m</w:t>
      </w:r>
      <w:r w:rsidRPr="00707D87">
        <w:rPr>
          <w:rFonts w:ascii="宋体" w:hAnsi="宋体" w:cs="宋体" w:hint="eastAsia"/>
        </w:rPr>
        <w:t>的通电直导线，其中电流为</w:t>
      </w:r>
      <w:r w:rsidRPr="00707D87">
        <w:rPr>
          <w:rFonts w:ascii="宋体" w:hAnsi="宋体" w:cs="宋体"/>
        </w:rPr>
        <w:t>3A</w:t>
      </w:r>
      <w:r w:rsidRPr="00707D87">
        <w:rPr>
          <w:rFonts w:ascii="宋体" w:hAnsi="宋体" w:cs="宋体" w:hint="eastAsia"/>
        </w:rPr>
        <w:t>，电流方向跟磁场方向垂直。则该通电直导线所受的作用力为（）</w:t>
      </w:r>
      <w:r w:rsidRPr="00707D87">
        <w:rPr>
          <w:rFonts w:ascii="宋体" w:hAnsi="宋体" w:cs="宋体"/>
        </w:rPr>
        <w:t>N</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rPr>
        <w:t xml:space="preserve">0        </w:t>
      </w:r>
      <w:r>
        <w:rPr>
          <w:rFonts w:ascii="宋体" w:hAnsi="宋体" w:cs="宋体"/>
        </w:rPr>
        <w:t xml:space="preserve"> </w:t>
      </w:r>
      <w:r w:rsidRPr="00707D87">
        <w:rPr>
          <w:rFonts w:ascii="宋体" w:hAnsi="宋体" w:cs="宋体"/>
        </w:rPr>
        <w:t>B</w:t>
      </w:r>
      <w:r w:rsidRPr="00707D87">
        <w:rPr>
          <w:rFonts w:ascii="宋体" w:hAnsi="宋体" w:cs="宋体" w:hint="eastAsia"/>
        </w:rPr>
        <w:t>、</w:t>
      </w:r>
      <w:r>
        <w:rPr>
          <w:rFonts w:ascii="宋体" w:hAnsi="宋体" w:cs="宋体"/>
        </w:rPr>
        <w:t xml:space="preserve">1.5      </w:t>
      </w:r>
      <w:r w:rsidRPr="00707D87">
        <w:rPr>
          <w:rFonts w:ascii="宋体" w:hAnsi="宋体" w:cs="宋体"/>
        </w:rPr>
        <w:t>C</w:t>
      </w:r>
      <w:r w:rsidRPr="00707D87">
        <w:rPr>
          <w:rFonts w:ascii="宋体" w:hAnsi="宋体" w:cs="宋体" w:hint="eastAsia"/>
        </w:rPr>
        <w:t>、</w:t>
      </w:r>
      <w:r w:rsidRPr="00707D87">
        <w:rPr>
          <w:rFonts w:ascii="宋体" w:hAnsi="宋体" w:cs="宋体"/>
        </w:rPr>
        <w:t>3      D</w:t>
      </w:r>
      <w:r w:rsidRPr="00707D87">
        <w:rPr>
          <w:rFonts w:ascii="宋体" w:hAnsi="宋体" w:cs="宋体" w:hint="eastAsia"/>
        </w:rPr>
        <w:t>、</w:t>
      </w:r>
      <w:r w:rsidRPr="00707D87">
        <w:rPr>
          <w:rFonts w:ascii="宋体" w:hAnsi="宋体" w:cs="宋体"/>
        </w:rPr>
        <w:t>6</w:t>
      </w:r>
    </w:p>
    <w:p w:rsidR="00FC5229" w:rsidRPr="00707D87" w:rsidRDefault="00FC5229" w:rsidP="00707D87">
      <w:pPr>
        <w:jc w:val="left"/>
        <w:rPr>
          <w:rFonts w:ascii="宋体" w:cs="Times New Roman"/>
        </w:rPr>
      </w:pPr>
      <w:r w:rsidRPr="00707D87">
        <w:rPr>
          <w:rFonts w:ascii="宋体" w:hAnsi="宋体" w:cs="宋体"/>
        </w:rPr>
        <w:t>6</w:t>
      </w:r>
      <w:r w:rsidRPr="00707D87">
        <w:rPr>
          <w:rFonts w:ascii="宋体" w:hAnsi="宋体" w:cs="宋体" w:hint="eastAsia"/>
        </w:rPr>
        <w:t>、供电频率的允许偏差规定，电网装机容量在</w:t>
      </w:r>
      <w:r w:rsidRPr="00707D87">
        <w:rPr>
          <w:rFonts w:ascii="宋体" w:hAnsi="宋体" w:cs="宋体"/>
        </w:rPr>
        <w:t>3000MW</w:t>
      </w:r>
      <w:r w:rsidRPr="00707D87">
        <w:rPr>
          <w:rFonts w:ascii="宋体" w:hAnsi="宋体" w:cs="宋体" w:hint="eastAsia"/>
        </w:rPr>
        <w:t>及以上的为（</w:t>
      </w:r>
      <w:r w:rsidRPr="00707D87">
        <w:rPr>
          <w:rFonts w:ascii="宋体" w:hAnsi="宋体" w:cs="宋体"/>
        </w:rPr>
        <w:t>B</w:t>
      </w:r>
      <w:r w:rsidRPr="00707D87">
        <w:rPr>
          <w:rFonts w:ascii="宋体" w:hAnsi="宋体" w:cs="宋体" w:hint="eastAsia"/>
        </w:rPr>
        <w:t>）</w:t>
      </w:r>
      <w:r w:rsidRPr="00707D87">
        <w:rPr>
          <w:rFonts w:ascii="宋体" w:hAnsi="宋体" w:cs="宋体"/>
        </w:rPr>
        <w:t>Hz</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Pr>
          <w:rFonts w:ascii="宋体" w:hAnsi="宋体" w:cs="宋体"/>
        </w:rPr>
        <w:t xml:space="preserve">0.1    </w:t>
      </w:r>
      <w:r w:rsidRPr="00707D87">
        <w:rPr>
          <w:rFonts w:ascii="宋体" w:hAnsi="宋体" w:cs="宋体"/>
        </w:rPr>
        <w:t xml:space="preserve"> B</w:t>
      </w:r>
      <w:r w:rsidRPr="00707D87">
        <w:rPr>
          <w:rFonts w:ascii="宋体" w:hAnsi="宋体" w:cs="宋体" w:hint="eastAsia"/>
        </w:rPr>
        <w:t>、±</w:t>
      </w:r>
      <w:r w:rsidRPr="00707D87">
        <w:rPr>
          <w:rFonts w:ascii="宋体" w:hAnsi="宋体" w:cs="宋体"/>
        </w:rPr>
        <w:t>0.2</w:t>
      </w:r>
      <w:r>
        <w:rPr>
          <w:rFonts w:ascii="宋体" w:hAnsi="宋体" w:cs="宋体"/>
        </w:rPr>
        <w:t xml:space="preserve">    </w:t>
      </w:r>
      <w:r w:rsidRPr="00707D87">
        <w:rPr>
          <w:rFonts w:ascii="宋体" w:hAnsi="宋体" w:cs="宋体"/>
        </w:rPr>
        <w:t>C</w:t>
      </w:r>
      <w:r w:rsidRPr="00707D87">
        <w:rPr>
          <w:rFonts w:ascii="宋体" w:hAnsi="宋体" w:cs="宋体" w:hint="eastAsia"/>
        </w:rPr>
        <w:t>、±</w:t>
      </w:r>
      <w:r>
        <w:rPr>
          <w:rFonts w:ascii="宋体" w:hAnsi="宋体" w:cs="宋体"/>
        </w:rPr>
        <w:t xml:space="preserve">0.3  </w:t>
      </w:r>
      <w:r w:rsidRPr="00707D87">
        <w:rPr>
          <w:rFonts w:ascii="宋体" w:hAnsi="宋体" w:cs="宋体"/>
        </w:rPr>
        <w:t>D</w:t>
      </w:r>
      <w:r w:rsidRPr="00707D87">
        <w:rPr>
          <w:rFonts w:ascii="宋体" w:hAnsi="宋体" w:cs="宋体" w:hint="eastAsia"/>
        </w:rPr>
        <w:t>、±</w:t>
      </w:r>
      <w:r w:rsidRPr="00707D87">
        <w:rPr>
          <w:rFonts w:ascii="宋体" w:hAnsi="宋体" w:cs="宋体"/>
        </w:rPr>
        <w:t>0.4</w:t>
      </w:r>
    </w:p>
    <w:p w:rsidR="00FC5229" w:rsidRPr="00707D87" w:rsidRDefault="00FC5229" w:rsidP="00707D87">
      <w:pPr>
        <w:jc w:val="left"/>
        <w:rPr>
          <w:rFonts w:ascii="宋体" w:cs="Times New Roman"/>
        </w:rPr>
      </w:pPr>
      <w:r w:rsidRPr="00707D87">
        <w:rPr>
          <w:rFonts w:ascii="宋体" w:hAnsi="宋体" w:cs="宋体"/>
        </w:rPr>
        <w:t>7</w:t>
      </w:r>
      <w:r w:rsidRPr="00707D87">
        <w:rPr>
          <w:rFonts w:ascii="宋体" w:hAnsi="宋体" w:cs="宋体" w:hint="eastAsia"/>
        </w:rPr>
        <w:t>、电压质量包含</w:t>
      </w:r>
      <w:r w:rsidRPr="00707D87">
        <w:rPr>
          <w:rFonts w:ascii="宋体" w:hAnsi="宋体" w:cs="宋体"/>
        </w:rPr>
        <w:t>()</w:t>
      </w:r>
      <w:r w:rsidRPr="00707D87">
        <w:rPr>
          <w:rFonts w:ascii="宋体" w:hAnsi="宋体" w:cs="宋体" w:hint="eastAsia"/>
        </w:rPr>
        <w:t>、电压允许波动与闪变、三相电压允许不平衡度等内容。</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、电流允许偏差</w:t>
      </w:r>
      <w:r>
        <w:rPr>
          <w:rFonts w:ascii="宋体" w:hAnsi="宋体" w:cs="宋体"/>
        </w:rPr>
        <w:t xml:space="preserve">         </w:t>
      </w:r>
      <w:r w:rsidRPr="00707D87">
        <w:rPr>
          <w:rFonts w:ascii="宋体" w:hAnsi="宋体" w:cs="宋体"/>
        </w:rPr>
        <w:t>B</w:t>
      </w:r>
      <w:r w:rsidRPr="00707D87">
        <w:rPr>
          <w:rFonts w:ascii="宋体" w:hAnsi="宋体" w:cs="宋体" w:hint="eastAsia"/>
        </w:rPr>
        <w:t>、电压允许偏差</w:t>
      </w:r>
      <w:r>
        <w:rPr>
          <w:rFonts w:ascii="宋体" w:hAnsi="宋体" w:cs="宋体"/>
        </w:rPr>
        <w:t xml:space="preserve">      </w:t>
      </w:r>
      <w:r w:rsidRPr="00707D87">
        <w:rPr>
          <w:rFonts w:ascii="宋体" w:hAnsi="宋体" w:cs="宋体"/>
        </w:rPr>
        <w:t>C</w:t>
      </w:r>
      <w:r w:rsidRPr="00707D87">
        <w:rPr>
          <w:rFonts w:ascii="宋体" w:hAnsi="宋体" w:cs="宋体" w:hint="eastAsia"/>
        </w:rPr>
        <w:t>、电阻允许偏差</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、功率允许偏差</w:t>
      </w:r>
    </w:p>
    <w:p w:rsidR="00FC5229" w:rsidRPr="00707D87" w:rsidRDefault="00FC5229" w:rsidP="00707D87">
      <w:pPr>
        <w:jc w:val="left"/>
        <w:rPr>
          <w:rFonts w:ascii="宋体" w:cs="Times New Roman"/>
        </w:rPr>
      </w:pPr>
      <w:r w:rsidRPr="00707D87">
        <w:rPr>
          <w:rFonts w:ascii="宋体" w:hAnsi="宋体" w:cs="宋体"/>
        </w:rPr>
        <w:t>8</w:t>
      </w:r>
      <w:r w:rsidRPr="00707D87">
        <w:rPr>
          <w:rFonts w:ascii="宋体" w:hAnsi="宋体" w:cs="宋体" w:hint="eastAsia"/>
        </w:rPr>
        <w:t>、电气接地一般可分为两类</w:t>
      </w:r>
      <w:r w:rsidRPr="00707D87">
        <w:rPr>
          <w:rFonts w:ascii="宋体" w:hAnsi="宋体" w:cs="宋体"/>
        </w:rPr>
        <w:t>,(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、工作接地和保护接地</w:t>
      </w:r>
      <w:r w:rsidRPr="00707D87">
        <w:rPr>
          <w:rFonts w:ascii="宋体" w:hAnsi="宋体" w:cs="宋体"/>
        </w:rPr>
        <w:t xml:space="preserve">     B</w:t>
      </w:r>
      <w:r w:rsidRPr="00707D87">
        <w:rPr>
          <w:rFonts w:ascii="宋体" w:hAnsi="宋体" w:cs="宋体" w:hint="eastAsia"/>
        </w:rPr>
        <w:t>、工作接地和防雷接地</w:t>
      </w:r>
    </w:p>
    <w:p w:rsidR="00FC5229" w:rsidRPr="00707D87" w:rsidRDefault="00FC5229" w:rsidP="00707D87">
      <w:pPr>
        <w:jc w:val="left"/>
        <w:rPr>
          <w:rFonts w:ascii="宋体" w:cs="Times New Roman"/>
          <w:kern w:val="0"/>
        </w:rPr>
      </w:pPr>
      <w:r w:rsidRPr="00707D87">
        <w:rPr>
          <w:rFonts w:ascii="宋体" w:hAnsi="宋体" w:cs="宋体"/>
        </w:rPr>
        <w:t>C</w:t>
      </w:r>
      <w:r w:rsidRPr="00707D87">
        <w:rPr>
          <w:rFonts w:ascii="宋体" w:hAnsi="宋体" w:cs="宋体" w:hint="eastAsia"/>
        </w:rPr>
        <w:t>、防雷接地和保护接地</w:t>
      </w:r>
      <w:r w:rsidRPr="00707D87">
        <w:rPr>
          <w:rFonts w:ascii="宋体" w:hAnsi="宋体" w:cs="宋体"/>
        </w:rPr>
        <w:t xml:space="preserve">     D</w:t>
      </w:r>
      <w:r w:rsidRPr="00707D87">
        <w:rPr>
          <w:rFonts w:ascii="宋体" w:hAnsi="宋体" w:cs="宋体" w:hint="eastAsia"/>
        </w:rPr>
        <w:t>、设备接地和保护接地</w:t>
      </w:r>
    </w:p>
    <w:p w:rsidR="00FC5229" w:rsidRPr="00707D87" w:rsidRDefault="00FC5229" w:rsidP="00707D87">
      <w:pPr>
        <w:jc w:val="left"/>
        <w:rPr>
          <w:rFonts w:ascii="宋体" w:cs="Times New Roman"/>
        </w:rPr>
      </w:pPr>
      <w:r w:rsidRPr="00707D87">
        <w:rPr>
          <w:rFonts w:ascii="宋体" w:hAnsi="宋体" w:cs="宋体"/>
        </w:rPr>
        <w:t>9</w:t>
      </w:r>
      <w:r w:rsidRPr="00707D87">
        <w:rPr>
          <w:rFonts w:ascii="宋体" w:hAnsi="宋体" w:cs="宋体" w:hint="eastAsia"/>
        </w:rPr>
        <w:t>、变压器铜损是指（</w:t>
      </w:r>
      <w:r w:rsidRPr="00707D87">
        <w:rPr>
          <w:rFonts w:ascii="宋体" w:hAnsi="宋体" w:cs="宋体"/>
        </w:rPr>
        <w:t>B</w:t>
      </w:r>
      <w:r w:rsidRPr="00707D87">
        <w:rPr>
          <w:rFonts w:ascii="宋体" w:hAnsi="宋体" w:cs="宋体" w:hint="eastAsia"/>
        </w:rPr>
        <w:t>），与电流大小的平方成正比，它是一个变量。</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、变压器线圈中的漏磁损耗</w:t>
      </w:r>
      <w:r>
        <w:rPr>
          <w:rFonts w:ascii="宋体" w:hAnsi="宋体" w:cs="宋体"/>
        </w:rPr>
        <w:t xml:space="preserve">   </w:t>
      </w:r>
      <w:r w:rsidRPr="00707D87">
        <w:rPr>
          <w:rFonts w:ascii="宋体" w:hAnsi="宋体" w:cs="宋体"/>
        </w:rPr>
        <w:t>B</w:t>
      </w:r>
      <w:r w:rsidRPr="00707D87">
        <w:rPr>
          <w:rFonts w:ascii="宋体" w:hAnsi="宋体" w:cs="宋体" w:hint="eastAsia"/>
        </w:rPr>
        <w:t>、变压器线圈中的电阻损耗</w:t>
      </w:r>
    </w:p>
    <w:p w:rsidR="00FC5229" w:rsidRPr="00707D87" w:rsidRDefault="00FC5229" w:rsidP="00BF6A91">
      <w:pPr>
        <w:jc w:val="left"/>
        <w:rPr>
          <w:rFonts w:ascii="宋体" w:cs="Times New Roman"/>
        </w:rPr>
      </w:pPr>
      <w:r w:rsidRPr="00707D87">
        <w:rPr>
          <w:rFonts w:ascii="宋体" w:hAnsi="宋体" w:cs="宋体"/>
        </w:rPr>
        <w:t>C</w:t>
      </w:r>
      <w:r w:rsidRPr="00707D87">
        <w:rPr>
          <w:rFonts w:ascii="宋体" w:hAnsi="宋体" w:cs="宋体" w:hint="eastAsia"/>
        </w:rPr>
        <w:t>、变压器铁芯损耗</w:t>
      </w:r>
      <w:r>
        <w:rPr>
          <w:rFonts w:ascii="宋体" w:hAnsi="宋体" w:cs="宋体"/>
        </w:rPr>
        <w:t xml:space="preserve">           </w:t>
      </w:r>
      <w:r w:rsidRPr="00707D87">
        <w:rPr>
          <w:rFonts w:ascii="宋体" w:hAnsi="宋体" w:cs="宋体"/>
        </w:rPr>
        <w:t>D</w:t>
      </w:r>
      <w:r w:rsidRPr="00707D87">
        <w:rPr>
          <w:rFonts w:ascii="宋体" w:hAnsi="宋体" w:cs="宋体" w:hint="eastAsia"/>
        </w:rPr>
        <w:t>、变压器铁芯漏磁损耗</w:t>
      </w:r>
    </w:p>
    <w:p w:rsidR="00FC5229" w:rsidRPr="00707D87" w:rsidRDefault="00FC5229" w:rsidP="00707D87">
      <w:pPr>
        <w:jc w:val="left"/>
        <w:rPr>
          <w:rFonts w:ascii="宋体" w:cs="Times New Roman"/>
        </w:rPr>
      </w:pPr>
      <w:r w:rsidRPr="00707D87">
        <w:rPr>
          <w:rFonts w:ascii="宋体" w:hAnsi="宋体" w:cs="宋体"/>
        </w:rPr>
        <w:t>10</w:t>
      </w:r>
      <w:r w:rsidRPr="00707D87">
        <w:rPr>
          <w:rFonts w:ascii="宋体" w:hAnsi="宋体" w:cs="宋体" w:hint="eastAsia"/>
        </w:rPr>
        <w:t>、在闭合的变压器铁芯上，绕有两个互相绝缘的绕组，其中，接入电源的一侧叫一次侧绕组，输出电能的一侧为</w:t>
      </w:r>
      <w:r w:rsidRPr="00707D87">
        <w:rPr>
          <w:rFonts w:ascii="宋体" w:hAnsi="宋体" w:cs="宋体"/>
        </w:rPr>
        <w:t>(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、高压侧绕组</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、低压侧绕组</w:t>
      </w:r>
      <w:r>
        <w:rPr>
          <w:rFonts w:ascii="宋体" w:hAnsi="宋体" w:cs="宋体"/>
        </w:rPr>
        <w:t xml:space="preserve">        </w:t>
      </w:r>
      <w:r w:rsidRPr="00707D87">
        <w:rPr>
          <w:rFonts w:ascii="宋体" w:hAnsi="宋体" w:cs="宋体"/>
        </w:rPr>
        <w:t>C</w:t>
      </w:r>
      <w:r w:rsidRPr="00707D87">
        <w:rPr>
          <w:rFonts w:ascii="宋体" w:hAnsi="宋体" w:cs="宋体" w:hint="eastAsia"/>
        </w:rPr>
        <w:t>、二次侧绕组</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、中压侧绕组</w:t>
      </w:r>
    </w:p>
    <w:p w:rsidR="00FC5229" w:rsidRPr="00707D87" w:rsidRDefault="00FC5229" w:rsidP="00707D87">
      <w:pPr>
        <w:jc w:val="left"/>
        <w:rPr>
          <w:rFonts w:ascii="宋体" w:cs="Times New Roman"/>
        </w:rPr>
      </w:pPr>
      <w:r w:rsidRPr="00707D87">
        <w:rPr>
          <w:rFonts w:ascii="宋体" w:hAnsi="宋体" w:cs="宋体"/>
        </w:rPr>
        <w:t>11</w:t>
      </w:r>
      <w:r w:rsidRPr="00707D87">
        <w:rPr>
          <w:rFonts w:ascii="宋体" w:hAnsi="宋体" w:cs="宋体" w:hint="eastAsia"/>
        </w:rPr>
        <w:t>、三相变压器绕组为</w:t>
      </w:r>
      <w:r w:rsidRPr="00707D87">
        <w:rPr>
          <w:rFonts w:ascii="宋体" w:hAnsi="宋体" w:cs="宋体"/>
        </w:rPr>
        <w:t>D</w:t>
      </w:r>
      <w:r w:rsidRPr="00707D87">
        <w:rPr>
          <w:rFonts w:ascii="宋体" w:hAnsi="宋体" w:cs="宋体" w:hint="eastAsia"/>
        </w:rPr>
        <w:t>联结时，</w:t>
      </w:r>
      <w:r w:rsidRPr="00707D87">
        <w:rPr>
          <w:rFonts w:ascii="宋体" w:hAnsi="宋体" w:cs="宋体"/>
        </w:rPr>
        <w:t>(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、线电流为</w:t>
      </w:r>
      <w:r w:rsidRPr="00D054FA">
        <w:rPr>
          <w:rFonts w:ascii="宋体" w:cs="Times New Roman"/>
          <w:ker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1.75pt;height:19.5pt">
            <v:imagedata r:id="rId6" o:title=""/>
          </v:shape>
        </w:pict>
      </w:r>
      <w:r w:rsidRPr="00707D87">
        <w:rPr>
          <w:rFonts w:ascii="宋体" w:hAnsi="宋体" w:cs="宋体" w:hint="eastAsia"/>
        </w:rPr>
        <w:t>倍的绕组电流</w:t>
      </w:r>
      <w:r>
        <w:rPr>
          <w:rFonts w:ascii="宋体" w:hAnsi="宋体" w:cs="宋体"/>
        </w:rPr>
        <w:t xml:space="preserve">         </w:t>
      </w:r>
      <w:r w:rsidRPr="00707D87">
        <w:rPr>
          <w:rFonts w:ascii="宋体" w:hAnsi="宋体" w:cs="宋体"/>
        </w:rPr>
        <w:t>B</w:t>
      </w:r>
      <w:r w:rsidRPr="00707D87">
        <w:rPr>
          <w:rFonts w:ascii="宋体" w:hAnsi="宋体" w:cs="宋体" w:hint="eastAsia"/>
        </w:rPr>
        <w:t>、线电流为绕组电流</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、线电流为</w:t>
      </w:r>
      <w:r w:rsidRPr="00707D87">
        <w:rPr>
          <w:rFonts w:ascii="宋体" w:hAnsi="宋体" w:cs="宋体"/>
        </w:rPr>
        <w:t>2</w:t>
      </w:r>
      <w:r w:rsidRPr="00707D87">
        <w:rPr>
          <w:rFonts w:ascii="宋体" w:hAnsi="宋体" w:cs="宋体" w:hint="eastAsia"/>
        </w:rPr>
        <w:t>倍的绕组电流</w:t>
      </w:r>
      <w:r>
        <w:rPr>
          <w:rFonts w:ascii="宋体" w:hAnsi="宋体" w:cs="宋体"/>
        </w:rPr>
        <w:t xml:space="preserve">           </w:t>
      </w:r>
      <w:r w:rsidRPr="00707D87">
        <w:rPr>
          <w:rFonts w:ascii="宋体" w:hAnsi="宋体" w:cs="宋体"/>
        </w:rPr>
        <w:t>D</w:t>
      </w:r>
      <w:r w:rsidRPr="00707D87">
        <w:rPr>
          <w:rFonts w:ascii="宋体" w:hAnsi="宋体" w:cs="宋体" w:hint="eastAsia"/>
        </w:rPr>
        <w:t>、线电流为</w:t>
      </w:r>
      <w:r w:rsidRPr="00707D87">
        <w:rPr>
          <w:rFonts w:ascii="宋体" w:hAnsi="宋体" w:cs="宋体"/>
        </w:rPr>
        <w:t>3</w:t>
      </w:r>
      <w:r w:rsidRPr="00707D87">
        <w:rPr>
          <w:rFonts w:ascii="宋体" w:hAnsi="宋体" w:cs="宋体" w:hint="eastAsia"/>
        </w:rPr>
        <w:t>倍的绕组电流</w:t>
      </w:r>
    </w:p>
    <w:p w:rsidR="00FC5229" w:rsidRPr="00707D87" w:rsidRDefault="00FC5229" w:rsidP="00707D87">
      <w:pPr>
        <w:jc w:val="left"/>
        <w:rPr>
          <w:rFonts w:ascii="宋体" w:cs="Times New Roman"/>
        </w:rPr>
      </w:pPr>
      <w:r w:rsidRPr="00707D87">
        <w:rPr>
          <w:rFonts w:ascii="宋体" w:hAnsi="宋体" w:cs="宋体"/>
        </w:rPr>
        <w:t>12</w:t>
      </w:r>
      <w:r w:rsidRPr="00707D87">
        <w:rPr>
          <w:rFonts w:ascii="宋体" w:hAnsi="宋体" w:cs="宋体" w:hint="eastAsia"/>
        </w:rPr>
        <w:t>、电流互感器分为测量用电流互感器和</w:t>
      </w:r>
      <w:r w:rsidRPr="00707D87">
        <w:rPr>
          <w:rFonts w:ascii="宋体" w:hAnsi="宋体" w:cs="宋体"/>
        </w:rPr>
        <w:t>(  )</w:t>
      </w:r>
      <w:r w:rsidRPr="00707D87">
        <w:rPr>
          <w:rFonts w:ascii="宋体" w:hAnsi="宋体" w:cs="宋体" w:hint="eastAsia"/>
        </w:rPr>
        <w:t>用电流互感器。</w:t>
      </w:r>
    </w:p>
    <w:p w:rsidR="00FC5229" w:rsidRPr="00707D87" w:rsidRDefault="00FC5229" w:rsidP="00237E3B">
      <w:pPr>
        <w:ind w:rightChars="-68" w:right="31680"/>
        <w:jc w:val="left"/>
        <w:rPr>
          <w:rFonts w:ascii="宋体" w:cs="Times New Roman"/>
        </w:rPr>
      </w:pPr>
      <w:r w:rsidRPr="00707D87">
        <w:rPr>
          <w:rFonts w:ascii="宋体" w:hAnsi="宋体" w:cs="宋体"/>
        </w:rPr>
        <w:t>A</w:t>
      </w:r>
      <w:r w:rsidRPr="00707D87">
        <w:rPr>
          <w:rFonts w:ascii="宋体" w:hAnsi="宋体" w:cs="宋体" w:hint="eastAsia"/>
        </w:rPr>
        <w:t>、实验</w:t>
      </w:r>
      <w:r w:rsidRPr="00707D87">
        <w:rPr>
          <w:rFonts w:ascii="宋体" w:hAnsi="宋体" w:cs="宋体"/>
        </w:rPr>
        <w:t xml:space="preserve">     B</w:t>
      </w:r>
      <w:r w:rsidRPr="00707D87">
        <w:rPr>
          <w:rFonts w:ascii="宋体" w:hAnsi="宋体" w:cs="宋体" w:hint="eastAsia"/>
        </w:rPr>
        <w:t>、保护</w:t>
      </w:r>
      <w:r w:rsidRPr="00707D87">
        <w:rPr>
          <w:rFonts w:ascii="宋体" w:hAnsi="宋体" w:cs="宋体"/>
        </w:rPr>
        <w:t xml:space="preserve">     C</w:t>
      </w:r>
      <w:r w:rsidRPr="00707D87">
        <w:rPr>
          <w:rFonts w:ascii="宋体" w:hAnsi="宋体" w:cs="宋体" w:hint="eastAsia"/>
        </w:rPr>
        <w:t>、跳闸</w:t>
      </w:r>
      <w:r w:rsidRPr="00707D87">
        <w:rPr>
          <w:rFonts w:ascii="宋体" w:hAnsi="宋体" w:cs="宋体"/>
        </w:rPr>
        <w:t xml:space="preserve">    D</w:t>
      </w:r>
      <w:r w:rsidRPr="00707D87">
        <w:rPr>
          <w:rFonts w:ascii="宋体" w:hAnsi="宋体" w:cs="宋体" w:hint="eastAsia"/>
        </w:rPr>
        <w:t>、运行</w:t>
      </w:r>
    </w:p>
    <w:p w:rsidR="00FC5229" w:rsidRPr="00707D87" w:rsidRDefault="00FC5229" w:rsidP="00707D87">
      <w:pPr>
        <w:jc w:val="left"/>
        <w:rPr>
          <w:rFonts w:ascii="宋体" w:cs="Times New Roman"/>
        </w:rPr>
      </w:pPr>
      <w:r w:rsidRPr="00707D87">
        <w:rPr>
          <w:rFonts w:ascii="宋体" w:hAnsi="宋体" w:cs="宋体"/>
        </w:rPr>
        <w:t>13</w:t>
      </w:r>
      <w:r w:rsidRPr="00707D87">
        <w:rPr>
          <w:rFonts w:ascii="宋体" w:hAnsi="宋体" w:cs="宋体" w:hint="eastAsia"/>
        </w:rPr>
        <w:t>、电流互感器型号中，常用</w:t>
      </w:r>
      <w:r w:rsidRPr="00707D87">
        <w:rPr>
          <w:rFonts w:ascii="宋体" w:hAnsi="宋体" w:cs="宋体"/>
        </w:rPr>
        <w:t>(  )</w:t>
      </w:r>
      <w:r w:rsidRPr="00707D87">
        <w:rPr>
          <w:rFonts w:ascii="宋体" w:hAnsi="宋体" w:cs="宋体" w:hint="eastAsia"/>
        </w:rPr>
        <w:t>表示户外式。</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rPr>
        <w:t>C    B</w:t>
      </w:r>
      <w:r w:rsidRPr="00707D87">
        <w:rPr>
          <w:rFonts w:ascii="宋体" w:hAnsi="宋体" w:cs="宋体" w:hint="eastAsia"/>
        </w:rPr>
        <w:t>、</w:t>
      </w:r>
      <w:r w:rsidRPr="00707D87">
        <w:rPr>
          <w:rFonts w:ascii="宋体" w:hAnsi="宋体" w:cs="宋体"/>
        </w:rPr>
        <w:t>L    C</w:t>
      </w:r>
      <w:r w:rsidRPr="00707D87">
        <w:rPr>
          <w:rFonts w:ascii="宋体" w:hAnsi="宋体" w:cs="宋体" w:hint="eastAsia"/>
        </w:rPr>
        <w:t>、</w:t>
      </w:r>
      <w:r w:rsidRPr="00707D87">
        <w:rPr>
          <w:rFonts w:ascii="宋体" w:hAnsi="宋体" w:cs="宋体"/>
        </w:rPr>
        <w:t>W    D</w:t>
      </w:r>
      <w:r w:rsidRPr="00707D87">
        <w:rPr>
          <w:rFonts w:ascii="宋体" w:hAnsi="宋体" w:cs="宋体" w:hint="eastAsia"/>
        </w:rPr>
        <w:t>、</w:t>
      </w:r>
      <w:r w:rsidRPr="00707D87">
        <w:rPr>
          <w:rFonts w:ascii="宋体" w:hAnsi="宋体" w:cs="宋体"/>
        </w:rPr>
        <w:t>A</w:t>
      </w:r>
    </w:p>
    <w:p w:rsidR="00FC5229" w:rsidRPr="00707D87" w:rsidRDefault="00FC5229" w:rsidP="00707D87">
      <w:pPr>
        <w:jc w:val="left"/>
        <w:rPr>
          <w:rFonts w:ascii="宋体" w:cs="Times New Roman"/>
        </w:rPr>
      </w:pPr>
      <w:r w:rsidRPr="00707D87">
        <w:rPr>
          <w:rFonts w:ascii="宋体" w:hAnsi="宋体" w:cs="宋体"/>
        </w:rPr>
        <w:t>14</w:t>
      </w:r>
      <w:r w:rsidRPr="00707D87">
        <w:rPr>
          <w:rFonts w:ascii="宋体" w:hAnsi="宋体" w:cs="宋体" w:hint="eastAsia"/>
        </w:rPr>
        <w:t>、</w:t>
      </w:r>
      <w:r w:rsidRPr="00707D87">
        <w:rPr>
          <w:rFonts w:ascii="宋体" w:hAnsi="宋体" w:cs="宋体"/>
        </w:rPr>
        <w:t>(  )</w:t>
      </w:r>
      <w:r w:rsidRPr="00707D87">
        <w:rPr>
          <w:rFonts w:ascii="宋体" w:hAnsi="宋体" w:cs="宋体" w:hint="eastAsia"/>
        </w:rPr>
        <w:t>是三个变压器绕组相邻相的异名端串接成一个三角形的闭合回路，在每两相连接点上即三角形顶点上分别引出三根线端，接电源或负载。</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、三角形连接</w:t>
      </w:r>
      <w:r w:rsidRPr="00707D87">
        <w:rPr>
          <w:rFonts w:ascii="宋体" w:hAnsi="宋体" w:cs="宋体"/>
        </w:rPr>
        <w:t xml:space="preserve">    B</w:t>
      </w:r>
      <w:r w:rsidRPr="00707D87">
        <w:rPr>
          <w:rFonts w:ascii="宋体" w:hAnsi="宋体" w:cs="宋体" w:hint="eastAsia"/>
        </w:rPr>
        <w:t>、球形连接</w:t>
      </w:r>
      <w:r>
        <w:rPr>
          <w:rFonts w:ascii="宋体" w:hAnsi="宋体" w:cs="宋体"/>
        </w:rPr>
        <w:t xml:space="preserve">       </w:t>
      </w:r>
      <w:r w:rsidRPr="00707D87">
        <w:rPr>
          <w:rFonts w:ascii="宋体" w:hAnsi="宋体" w:cs="宋体"/>
        </w:rPr>
        <w:t>C</w:t>
      </w:r>
      <w:r w:rsidRPr="00707D87">
        <w:rPr>
          <w:rFonts w:ascii="宋体" w:hAnsi="宋体" w:cs="宋体" w:hint="eastAsia"/>
        </w:rPr>
        <w:t>、星形连接</w:t>
      </w:r>
      <w:r w:rsidRPr="00707D87">
        <w:rPr>
          <w:rFonts w:ascii="宋体" w:hAnsi="宋体" w:cs="宋体"/>
        </w:rPr>
        <w:t xml:space="preserve">      D</w:t>
      </w:r>
      <w:r w:rsidRPr="00707D87">
        <w:rPr>
          <w:rFonts w:ascii="宋体" w:hAnsi="宋体" w:cs="宋体" w:hint="eastAsia"/>
        </w:rPr>
        <w:t>、方形连接</w:t>
      </w:r>
    </w:p>
    <w:p w:rsidR="00FC5229" w:rsidRPr="00707D87" w:rsidRDefault="00FC5229" w:rsidP="00707D87">
      <w:pPr>
        <w:jc w:val="left"/>
        <w:rPr>
          <w:rFonts w:ascii="宋体" w:cs="Times New Roman"/>
        </w:rPr>
      </w:pPr>
      <w:r w:rsidRPr="00707D87">
        <w:rPr>
          <w:rFonts w:ascii="宋体" w:hAnsi="宋体" w:cs="宋体"/>
        </w:rPr>
        <w:t>15</w:t>
      </w:r>
      <w:r w:rsidRPr="00707D87">
        <w:rPr>
          <w:rFonts w:ascii="宋体" w:hAnsi="宋体" w:cs="宋体" w:hint="eastAsia"/>
        </w:rPr>
        <w:t>、</w:t>
      </w:r>
      <w:r w:rsidRPr="00707D87">
        <w:rPr>
          <w:rFonts w:ascii="宋体" w:hAnsi="宋体" w:cs="宋体"/>
        </w:rPr>
        <w:t>KYN28-10</w:t>
      </w:r>
      <w:r w:rsidRPr="00707D87">
        <w:rPr>
          <w:rFonts w:ascii="宋体" w:hAnsi="宋体" w:cs="宋体" w:hint="eastAsia"/>
        </w:rPr>
        <w:t>系列高压开关柜当小车未进入定位状态或推进摇把未拔出时（）。</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、不能使小车移动</w:t>
      </w:r>
      <w:r w:rsidRPr="00707D87">
        <w:rPr>
          <w:rFonts w:ascii="宋体" w:hAnsi="宋体" w:cs="宋体"/>
        </w:rPr>
        <w:t xml:space="preserve">        B</w:t>
      </w:r>
      <w:r w:rsidRPr="00707D87">
        <w:rPr>
          <w:rFonts w:ascii="宋体" w:hAnsi="宋体" w:cs="宋体" w:hint="eastAsia"/>
        </w:rPr>
        <w:t>、不能使断路器分闸</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、不能使断路器合闸</w:t>
      </w:r>
      <w:r w:rsidRPr="00707D87">
        <w:rPr>
          <w:rFonts w:ascii="宋体" w:hAnsi="宋体" w:cs="宋体"/>
        </w:rPr>
        <w:t xml:space="preserve">      D</w:t>
      </w:r>
      <w:r w:rsidRPr="00707D87">
        <w:rPr>
          <w:rFonts w:ascii="宋体" w:hAnsi="宋体" w:cs="宋体" w:hint="eastAsia"/>
        </w:rPr>
        <w:t>、不能使小车向后移动</w:t>
      </w:r>
    </w:p>
    <w:p w:rsidR="00FC5229" w:rsidRPr="00707D87" w:rsidRDefault="00FC5229" w:rsidP="00707D87">
      <w:pPr>
        <w:jc w:val="left"/>
        <w:rPr>
          <w:rFonts w:ascii="宋体" w:cs="Times New Roman"/>
        </w:rPr>
      </w:pPr>
      <w:r w:rsidRPr="00707D87">
        <w:rPr>
          <w:rFonts w:ascii="宋体" w:hAnsi="宋体" w:cs="宋体"/>
        </w:rPr>
        <w:t>16</w:t>
      </w:r>
      <w:r w:rsidRPr="00707D87">
        <w:rPr>
          <w:rFonts w:ascii="宋体" w:hAnsi="宋体" w:cs="宋体" w:hint="eastAsia"/>
        </w:rPr>
        <w:t>、</w:t>
      </w:r>
      <w:r w:rsidRPr="00707D87">
        <w:rPr>
          <w:rFonts w:ascii="宋体" w:hAnsi="宋体" w:cs="宋体"/>
        </w:rPr>
        <w:t>SF</w:t>
      </w:r>
      <w:r w:rsidRPr="00707D87">
        <w:rPr>
          <w:rFonts w:ascii="宋体" w:hAnsi="宋体" w:cs="宋体"/>
          <w:vertAlign w:val="subscript"/>
        </w:rPr>
        <w:t>6</w:t>
      </w:r>
      <w:r w:rsidRPr="00707D87">
        <w:rPr>
          <w:rFonts w:ascii="宋体" w:hAnsi="宋体" w:cs="宋体" w:hint="eastAsia"/>
        </w:rPr>
        <w:t>负荷开关内的气体压力为零表压时，仍可进行（）操作。</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、短路电流合闸</w:t>
      </w:r>
      <w:r w:rsidRPr="00707D87">
        <w:rPr>
          <w:rFonts w:ascii="宋体" w:hAnsi="宋体" w:cs="宋体"/>
        </w:rPr>
        <w:t xml:space="preserve">         B</w:t>
      </w:r>
      <w:r w:rsidRPr="00707D87">
        <w:rPr>
          <w:rFonts w:ascii="宋体" w:hAnsi="宋体" w:cs="宋体" w:hint="eastAsia"/>
        </w:rPr>
        <w:t>、短路电流分闸</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、负荷电流分、合闸</w:t>
      </w:r>
      <w:r w:rsidRPr="00707D87">
        <w:rPr>
          <w:rFonts w:ascii="宋体" w:hAnsi="宋体" w:cs="宋体"/>
        </w:rPr>
        <w:t xml:space="preserve">     D</w:t>
      </w:r>
      <w:r w:rsidRPr="00707D87">
        <w:rPr>
          <w:rFonts w:ascii="宋体" w:hAnsi="宋体" w:cs="宋体" w:hint="eastAsia"/>
        </w:rPr>
        <w:t>、短路电流分、合闸</w:t>
      </w:r>
    </w:p>
    <w:p w:rsidR="00FC5229" w:rsidRPr="00707D87" w:rsidRDefault="00FC5229" w:rsidP="00707D87">
      <w:pPr>
        <w:jc w:val="left"/>
        <w:rPr>
          <w:rFonts w:ascii="宋体" w:cs="Times New Roman"/>
        </w:rPr>
      </w:pPr>
      <w:r w:rsidRPr="00707D87">
        <w:rPr>
          <w:rFonts w:ascii="宋体" w:hAnsi="宋体" w:cs="宋体"/>
        </w:rPr>
        <w:t>17</w:t>
      </w:r>
      <w:r w:rsidRPr="00707D87">
        <w:rPr>
          <w:rFonts w:ascii="宋体" w:hAnsi="宋体" w:cs="宋体" w:hint="eastAsia"/>
        </w:rPr>
        <w:t>、</w:t>
      </w:r>
      <w:r w:rsidRPr="00707D87">
        <w:rPr>
          <w:rFonts w:ascii="宋体" w:hAnsi="宋体" w:cs="宋体"/>
        </w:rPr>
        <w:t>SF</w:t>
      </w:r>
      <w:r w:rsidRPr="00707D87">
        <w:rPr>
          <w:rFonts w:ascii="宋体" w:hAnsi="宋体" w:cs="宋体"/>
          <w:vertAlign w:val="subscript"/>
        </w:rPr>
        <w:t>6</w:t>
      </w:r>
      <w:r w:rsidRPr="00707D87">
        <w:rPr>
          <w:rFonts w:ascii="宋体" w:hAnsi="宋体" w:cs="宋体" w:hint="eastAsia"/>
        </w:rPr>
        <w:t>断路器的优点之一是（）。</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、价格低</w:t>
      </w:r>
      <w:r w:rsidRPr="00707D87">
        <w:rPr>
          <w:rFonts w:ascii="宋体" w:hAnsi="宋体" w:cs="宋体"/>
        </w:rPr>
        <w:t xml:space="preserve">              B</w:t>
      </w:r>
      <w:r w:rsidRPr="00707D87">
        <w:rPr>
          <w:rFonts w:ascii="宋体" w:hAnsi="宋体" w:cs="宋体" w:hint="eastAsia"/>
        </w:rPr>
        <w:t>、灭弧性能强</w:t>
      </w:r>
      <w:r>
        <w:rPr>
          <w:rFonts w:ascii="宋体" w:hAnsi="宋体" w:cs="宋体"/>
        </w:rPr>
        <w:t xml:space="preserve">        </w:t>
      </w:r>
      <w:r w:rsidRPr="00707D87">
        <w:rPr>
          <w:rFonts w:ascii="宋体" w:hAnsi="宋体" w:cs="宋体"/>
        </w:rPr>
        <w:t>C</w:t>
      </w:r>
      <w:r w:rsidRPr="00707D87">
        <w:rPr>
          <w:rFonts w:ascii="宋体" w:hAnsi="宋体" w:cs="宋体" w:hint="eastAsia"/>
        </w:rPr>
        <w:t>、制造工艺要求不高</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、结构简单</w:t>
      </w:r>
    </w:p>
    <w:p w:rsidR="00FC5229" w:rsidRPr="00707D87" w:rsidRDefault="00FC5229" w:rsidP="00707D87">
      <w:pPr>
        <w:jc w:val="left"/>
        <w:rPr>
          <w:rFonts w:ascii="宋体" w:cs="Times New Roman"/>
        </w:rPr>
      </w:pPr>
      <w:r w:rsidRPr="00707D87">
        <w:rPr>
          <w:rFonts w:ascii="宋体" w:hAnsi="宋体" w:cs="宋体"/>
        </w:rPr>
        <w:t>18</w:t>
      </w:r>
      <w:r w:rsidRPr="00707D87">
        <w:rPr>
          <w:rFonts w:ascii="宋体" w:hAnsi="宋体" w:cs="宋体" w:hint="eastAsia"/>
        </w:rPr>
        <w:t>、户外油断路器巡视检查时，还应检查（）。</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、防雨帽不脱落</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、防雨帽无鸟窝</w:t>
      </w:r>
      <w:r>
        <w:rPr>
          <w:rFonts w:ascii="宋体" w:hAnsi="宋体" w:cs="宋体"/>
        </w:rPr>
        <w:t xml:space="preserve">       </w:t>
      </w:r>
      <w:r w:rsidRPr="00707D87">
        <w:rPr>
          <w:rFonts w:ascii="宋体" w:hAnsi="宋体" w:cs="宋体"/>
        </w:rPr>
        <w:t>C</w:t>
      </w:r>
      <w:r w:rsidRPr="00707D87">
        <w:rPr>
          <w:rFonts w:ascii="宋体" w:hAnsi="宋体" w:cs="宋体" w:hint="eastAsia"/>
        </w:rPr>
        <w:t>、防雨帽不积水</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、防雨帽高度</w:t>
      </w:r>
    </w:p>
    <w:p w:rsidR="00FC5229" w:rsidRPr="00707D87" w:rsidRDefault="00FC5229" w:rsidP="00707D87">
      <w:pPr>
        <w:jc w:val="left"/>
        <w:rPr>
          <w:rFonts w:ascii="宋体" w:cs="Times New Roman"/>
        </w:rPr>
      </w:pPr>
      <w:r w:rsidRPr="00707D87">
        <w:rPr>
          <w:rFonts w:ascii="宋体" w:hAnsi="宋体" w:cs="宋体"/>
        </w:rPr>
        <w:t>19</w:t>
      </w:r>
      <w:r w:rsidRPr="00707D87">
        <w:rPr>
          <w:rFonts w:ascii="宋体" w:hAnsi="宋体" w:cs="宋体" w:hint="eastAsia"/>
        </w:rPr>
        <w:t>、油断路器（）或内部有异响时应申请立即处理。</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、油位偏低</w:t>
      </w:r>
      <w:r w:rsidRPr="00707D87">
        <w:rPr>
          <w:rFonts w:ascii="宋体" w:hAnsi="宋体" w:cs="宋体"/>
        </w:rPr>
        <w:t xml:space="preserve">      B</w:t>
      </w:r>
      <w:r w:rsidRPr="00707D87">
        <w:rPr>
          <w:rFonts w:ascii="宋体" w:hAnsi="宋体" w:cs="宋体" w:hint="eastAsia"/>
        </w:rPr>
        <w:t>、油位偏高</w:t>
      </w:r>
      <w:r>
        <w:rPr>
          <w:rFonts w:ascii="宋体" w:hAnsi="宋体" w:cs="宋体"/>
        </w:rPr>
        <w:t xml:space="preserve">      </w:t>
      </w:r>
      <w:r w:rsidRPr="00707D87">
        <w:rPr>
          <w:rFonts w:ascii="宋体" w:hAnsi="宋体" w:cs="宋体"/>
        </w:rPr>
        <w:t>C</w:t>
      </w:r>
      <w:r w:rsidRPr="00707D87">
        <w:rPr>
          <w:rFonts w:ascii="宋体" w:hAnsi="宋体" w:cs="宋体" w:hint="eastAsia"/>
        </w:rPr>
        <w:t>、灭弧室冒烟</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、油箱渗油</w:t>
      </w:r>
    </w:p>
    <w:p w:rsidR="00FC5229" w:rsidRPr="00707D87" w:rsidRDefault="00FC5229" w:rsidP="00707D87">
      <w:pPr>
        <w:jc w:val="left"/>
        <w:rPr>
          <w:rFonts w:ascii="宋体" w:cs="Times New Roman"/>
        </w:rPr>
      </w:pPr>
      <w:r w:rsidRPr="00707D87">
        <w:rPr>
          <w:rFonts w:ascii="宋体" w:hAnsi="宋体" w:cs="宋体"/>
        </w:rPr>
        <w:t>20</w:t>
      </w:r>
      <w:r w:rsidRPr="00707D87">
        <w:rPr>
          <w:rFonts w:ascii="宋体" w:hAnsi="宋体" w:cs="宋体" w:hint="eastAsia"/>
        </w:rPr>
        <w:t>、运行中隔离开关电气连接部分巡视检查项目包括（）。</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、桩头截面积是否足够</w:t>
      </w:r>
      <w:r>
        <w:rPr>
          <w:rFonts w:ascii="宋体" w:hAnsi="宋体" w:cs="宋体"/>
        </w:rPr>
        <w:t xml:space="preserve">                    </w:t>
      </w:r>
      <w:r w:rsidRPr="00707D87">
        <w:rPr>
          <w:rFonts w:ascii="宋体" w:hAnsi="宋体" w:cs="宋体"/>
        </w:rPr>
        <w:t>B</w:t>
      </w:r>
      <w:r w:rsidRPr="00707D87">
        <w:rPr>
          <w:rFonts w:ascii="宋体" w:hAnsi="宋体" w:cs="宋体" w:hint="eastAsia"/>
        </w:rPr>
        <w:t>、所使用连接材料是否合格</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、桩头接触是否良好，有无发热现象</w:t>
      </w:r>
      <w:r>
        <w:rPr>
          <w:rFonts w:ascii="宋体" w:hAnsi="宋体" w:cs="宋体"/>
        </w:rPr>
        <w:t xml:space="preserve">        </w:t>
      </w:r>
      <w:r w:rsidRPr="00707D87">
        <w:rPr>
          <w:rFonts w:ascii="宋体" w:hAnsi="宋体" w:cs="宋体"/>
        </w:rPr>
        <w:t>D</w:t>
      </w:r>
      <w:r w:rsidRPr="00707D87">
        <w:rPr>
          <w:rFonts w:ascii="宋体" w:hAnsi="宋体" w:cs="宋体" w:hint="eastAsia"/>
        </w:rPr>
        <w:t>、安装工艺是否良好</w:t>
      </w:r>
    </w:p>
    <w:p w:rsidR="00FC5229" w:rsidRPr="00707D87" w:rsidRDefault="00FC5229" w:rsidP="00707D87">
      <w:pPr>
        <w:jc w:val="left"/>
        <w:rPr>
          <w:rFonts w:ascii="宋体" w:cs="Times New Roman"/>
        </w:rPr>
      </w:pPr>
      <w:r w:rsidRPr="00707D87">
        <w:rPr>
          <w:rFonts w:ascii="宋体" w:hAnsi="宋体" w:cs="宋体"/>
        </w:rPr>
        <w:t>21</w:t>
      </w:r>
      <w:r w:rsidRPr="00707D87">
        <w:rPr>
          <w:rFonts w:ascii="宋体" w:hAnsi="宋体" w:cs="宋体" w:hint="eastAsia"/>
        </w:rPr>
        <w:t>、</w:t>
      </w:r>
      <w:r w:rsidRPr="00707D87">
        <w:rPr>
          <w:rFonts w:ascii="宋体" w:hAnsi="宋体" w:cs="宋体"/>
        </w:rPr>
        <w:t>RGC</w:t>
      </w:r>
      <w:r w:rsidRPr="00707D87">
        <w:rPr>
          <w:rFonts w:ascii="宋体" w:hAnsi="宋体" w:cs="宋体" w:hint="eastAsia"/>
        </w:rPr>
        <w:t>型开关柜的母线结线方式为（</w:t>
      </w:r>
      <w:r w:rsidRPr="00707D87">
        <w:rPr>
          <w:rFonts w:ascii="宋体" w:hAnsi="宋体" w:cs="宋体"/>
        </w:rPr>
        <w:t>A</w:t>
      </w:r>
      <w:r w:rsidRPr="00707D87">
        <w:rPr>
          <w:rFonts w:ascii="宋体" w:hAnsi="宋体" w:cs="宋体" w:hint="eastAsia"/>
        </w:rPr>
        <w:t>）结线方式。</w:t>
      </w:r>
    </w:p>
    <w:p w:rsidR="00FC5229" w:rsidRPr="00707D87" w:rsidRDefault="00FC5229" w:rsidP="00FE3A6C">
      <w:pPr>
        <w:jc w:val="left"/>
        <w:rPr>
          <w:rFonts w:ascii="宋体" w:cs="Times New Roman"/>
        </w:rPr>
      </w:pPr>
      <w:r w:rsidRPr="00707D87">
        <w:rPr>
          <w:rFonts w:ascii="宋体" w:hAnsi="宋体" w:cs="宋体"/>
        </w:rPr>
        <w:t>A</w:t>
      </w:r>
      <w:r w:rsidRPr="00707D87">
        <w:rPr>
          <w:rFonts w:ascii="宋体" w:hAnsi="宋体" w:cs="宋体" w:hint="eastAsia"/>
        </w:rPr>
        <w:t>、单母线</w:t>
      </w:r>
      <w:r>
        <w:rPr>
          <w:rFonts w:ascii="宋体" w:hAnsi="宋体" w:cs="宋体"/>
        </w:rPr>
        <w:t xml:space="preserve">          </w:t>
      </w:r>
      <w:r w:rsidRPr="00707D87">
        <w:rPr>
          <w:rFonts w:ascii="宋体" w:hAnsi="宋体" w:cs="宋体"/>
        </w:rPr>
        <w:t>B</w:t>
      </w:r>
      <w:r w:rsidRPr="00707D87">
        <w:rPr>
          <w:rFonts w:ascii="宋体" w:hAnsi="宋体" w:cs="宋体" w:hint="eastAsia"/>
        </w:rPr>
        <w:t>、双母线</w:t>
      </w:r>
      <w:r>
        <w:rPr>
          <w:rFonts w:ascii="宋体" w:hAnsi="宋体" w:cs="宋体"/>
        </w:rPr>
        <w:t xml:space="preserve">       </w:t>
      </w:r>
      <w:r w:rsidRPr="00707D87">
        <w:rPr>
          <w:rFonts w:ascii="宋体" w:hAnsi="宋体" w:cs="宋体"/>
        </w:rPr>
        <w:t>C</w:t>
      </w:r>
      <w:r w:rsidRPr="00707D87">
        <w:rPr>
          <w:rFonts w:ascii="宋体" w:hAnsi="宋体" w:cs="宋体" w:hint="eastAsia"/>
        </w:rPr>
        <w:t>、单母线带旁路母线</w:t>
      </w:r>
      <w:r w:rsidRPr="00707D87">
        <w:rPr>
          <w:rFonts w:ascii="宋体" w:hAnsi="宋体" w:cs="宋体"/>
        </w:rPr>
        <w:t xml:space="preserve">     D</w:t>
      </w:r>
      <w:r w:rsidRPr="00707D87">
        <w:rPr>
          <w:rFonts w:ascii="宋体" w:hAnsi="宋体" w:cs="宋体" w:hint="eastAsia"/>
        </w:rPr>
        <w:t>、以上答案均不对</w:t>
      </w:r>
    </w:p>
    <w:p w:rsidR="00FC5229" w:rsidRPr="00707D87" w:rsidRDefault="00FC5229" w:rsidP="00707D87">
      <w:pPr>
        <w:jc w:val="left"/>
        <w:rPr>
          <w:rFonts w:ascii="宋体" w:cs="Times New Roman"/>
        </w:rPr>
      </w:pPr>
      <w:r w:rsidRPr="00707D87">
        <w:rPr>
          <w:rFonts w:ascii="宋体" w:hAnsi="宋体" w:cs="宋体"/>
        </w:rPr>
        <w:t>22</w:t>
      </w:r>
      <w:r w:rsidRPr="00707D87">
        <w:rPr>
          <w:rFonts w:ascii="宋体" w:hAnsi="宋体" w:cs="宋体" w:hint="eastAsia"/>
        </w:rPr>
        <w:t>、</w:t>
      </w:r>
      <w:r w:rsidRPr="00707D87">
        <w:rPr>
          <w:rFonts w:ascii="宋体" w:hAnsi="宋体" w:cs="宋体"/>
        </w:rPr>
        <w:t>RN2</w:t>
      </w:r>
      <w:r w:rsidRPr="00707D87">
        <w:rPr>
          <w:rFonts w:ascii="宋体" w:hAnsi="宋体" w:cs="宋体" w:hint="eastAsia"/>
        </w:rPr>
        <w:t>型高压熔断器在运行中可根据接于电压互感器（）的指示来判断熔断器的熔丝是否熔断。</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、一次回路仪表</w:t>
      </w:r>
      <w:r w:rsidRPr="00707D87">
        <w:rPr>
          <w:rFonts w:ascii="宋体" w:hAnsi="宋体" w:cs="宋体"/>
        </w:rPr>
        <w:t xml:space="preserve">        B</w:t>
      </w:r>
      <w:r w:rsidRPr="00707D87">
        <w:rPr>
          <w:rFonts w:ascii="宋体" w:hAnsi="宋体" w:cs="宋体" w:hint="eastAsia"/>
        </w:rPr>
        <w:t>、熔断器的熔断指示器</w:t>
      </w:r>
      <w:r>
        <w:rPr>
          <w:rFonts w:ascii="宋体" w:hAnsi="宋体" w:cs="宋体"/>
        </w:rPr>
        <w:t xml:space="preserve">         </w:t>
      </w:r>
      <w:r w:rsidRPr="00707D87">
        <w:rPr>
          <w:rFonts w:ascii="宋体" w:hAnsi="宋体" w:cs="宋体"/>
        </w:rPr>
        <w:t>C</w:t>
      </w:r>
      <w:r w:rsidRPr="00707D87">
        <w:rPr>
          <w:rFonts w:ascii="宋体" w:hAnsi="宋体" w:cs="宋体" w:hint="eastAsia"/>
        </w:rPr>
        <w:t>、二次回路仪表</w:t>
      </w:r>
      <w:r w:rsidRPr="00707D87">
        <w:rPr>
          <w:rFonts w:ascii="宋体" w:hAnsi="宋体" w:cs="宋体"/>
        </w:rPr>
        <w:t xml:space="preserve">        D</w:t>
      </w:r>
      <w:r w:rsidRPr="00707D87">
        <w:rPr>
          <w:rFonts w:ascii="宋体" w:hAnsi="宋体" w:cs="宋体" w:hint="eastAsia"/>
        </w:rPr>
        <w:t>、有电显示器</w:t>
      </w:r>
    </w:p>
    <w:p w:rsidR="00FC5229" w:rsidRPr="00707D87" w:rsidRDefault="00FC5229" w:rsidP="00707D87">
      <w:pPr>
        <w:jc w:val="left"/>
        <w:rPr>
          <w:rFonts w:ascii="宋体" w:cs="Times New Roman"/>
        </w:rPr>
      </w:pPr>
      <w:r w:rsidRPr="00707D87">
        <w:rPr>
          <w:rFonts w:ascii="宋体" w:hAnsi="宋体" w:cs="宋体"/>
        </w:rPr>
        <w:t>23</w:t>
      </w:r>
      <w:r w:rsidRPr="00707D87">
        <w:rPr>
          <w:rFonts w:ascii="宋体" w:hAnsi="宋体" w:cs="宋体" w:hint="eastAsia"/>
        </w:rPr>
        <w:t>、目前我国的输电线路基本是以（）为主。</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、高压线路</w:t>
      </w:r>
      <w:r w:rsidRPr="00707D87">
        <w:rPr>
          <w:rFonts w:ascii="宋体" w:hAnsi="宋体" w:cs="宋体"/>
        </w:rPr>
        <w:t xml:space="preserve">            B</w:t>
      </w:r>
      <w:r w:rsidRPr="00707D87">
        <w:rPr>
          <w:rFonts w:ascii="宋体" w:hAnsi="宋体" w:cs="宋体" w:hint="eastAsia"/>
        </w:rPr>
        <w:t>、低压线路</w:t>
      </w:r>
      <w:r>
        <w:rPr>
          <w:rFonts w:ascii="宋体" w:hAnsi="宋体" w:cs="宋体"/>
        </w:rPr>
        <w:t xml:space="preserve">        </w:t>
      </w:r>
      <w:r w:rsidRPr="00707D87">
        <w:rPr>
          <w:rFonts w:ascii="宋体" w:hAnsi="宋体" w:cs="宋体"/>
        </w:rPr>
        <w:t>C</w:t>
      </w:r>
      <w:r w:rsidRPr="00707D87">
        <w:rPr>
          <w:rFonts w:ascii="宋体" w:hAnsi="宋体" w:cs="宋体" w:hint="eastAsia"/>
        </w:rPr>
        <w:t>、电力电缆线路</w:t>
      </w:r>
      <w:r w:rsidRPr="00707D87">
        <w:rPr>
          <w:rFonts w:ascii="宋体" w:hAnsi="宋体" w:cs="宋体"/>
        </w:rPr>
        <w:t xml:space="preserve">        D</w:t>
      </w:r>
      <w:r w:rsidRPr="00707D87">
        <w:rPr>
          <w:rFonts w:ascii="宋体" w:hAnsi="宋体" w:cs="宋体" w:hint="eastAsia"/>
        </w:rPr>
        <w:t>、架空电力线路</w:t>
      </w:r>
    </w:p>
    <w:p w:rsidR="00FC5229" w:rsidRPr="00707D87" w:rsidRDefault="00FC5229" w:rsidP="00707D87">
      <w:pPr>
        <w:jc w:val="left"/>
        <w:rPr>
          <w:rFonts w:ascii="宋体" w:cs="Times New Roman"/>
        </w:rPr>
      </w:pPr>
      <w:r w:rsidRPr="00707D87">
        <w:rPr>
          <w:rFonts w:ascii="宋体" w:hAnsi="宋体" w:cs="宋体"/>
        </w:rPr>
        <w:t>24</w:t>
      </w:r>
      <w:r w:rsidRPr="00707D87">
        <w:rPr>
          <w:rFonts w:ascii="宋体" w:hAnsi="宋体" w:cs="宋体" w:hint="eastAsia"/>
        </w:rPr>
        <w:t>、电杆底盘基础的作用（）。</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、以防电杆倒塌</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、以防电杆上拔</w:t>
      </w:r>
      <w:r>
        <w:rPr>
          <w:rFonts w:ascii="宋体" w:hAnsi="宋体" w:cs="宋体"/>
        </w:rPr>
        <w:t xml:space="preserve">        </w:t>
      </w:r>
      <w:r w:rsidRPr="00707D87">
        <w:rPr>
          <w:rFonts w:ascii="宋体" w:hAnsi="宋体" w:cs="宋体"/>
        </w:rPr>
        <w:t>C</w:t>
      </w:r>
      <w:r w:rsidRPr="00707D87">
        <w:rPr>
          <w:rFonts w:ascii="宋体" w:hAnsi="宋体" w:cs="宋体" w:hint="eastAsia"/>
        </w:rPr>
        <w:t>、以防电杆下沉</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、以防电杆倾覆</w:t>
      </w:r>
    </w:p>
    <w:p w:rsidR="00FC5229" w:rsidRPr="00707D87" w:rsidRDefault="00FC5229" w:rsidP="00707D87">
      <w:pPr>
        <w:jc w:val="left"/>
        <w:rPr>
          <w:rFonts w:ascii="宋体" w:cs="Times New Roman"/>
        </w:rPr>
      </w:pPr>
      <w:r w:rsidRPr="00707D87">
        <w:rPr>
          <w:rFonts w:ascii="宋体" w:hAnsi="宋体" w:cs="宋体"/>
        </w:rPr>
        <w:t>25</w:t>
      </w:r>
      <w:r w:rsidRPr="00707D87">
        <w:rPr>
          <w:rFonts w:ascii="宋体" w:hAnsi="宋体" w:cs="宋体" w:hint="eastAsia"/>
        </w:rPr>
        <w:t>、中低压电力电缆中，（）具有化学稳定性高，安装工艺简单，材料来源充足，能适应高落差敷设，敷设维护简单方便的特点。</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、不滴漏油浸纸绝缘型电缆</w:t>
      </w:r>
      <w:r>
        <w:rPr>
          <w:rFonts w:ascii="宋体" w:hAnsi="宋体" w:cs="宋体"/>
        </w:rPr>
        <w:t xml:space="preserve">  </w:t>
      </w:r>
      <w:r w:rsidRPr="00707D87">
        <w:rPr>
          <w:rFonts w:ascii="宋体" w:hAnsi="宋体" w:cs="宋体"/>
        </w:rPr>
        <w:t>B</w:t>
      </w:r>
      <w:r w:rsidRPr="00707D87">
        <w:rPr>
          <w:rFonts w:ascii="宋体" w:hAnsi="宋体" w:cs="宋体" w:hint="eastAsia"/>
        </w:rPr>
        <w:t>、交联聚乙烯绝缘电缆</w:t>
      </w:r>
      <w:r>
        <w:rPr>
          <w:rFonts w:ascii="宋体" w:hAnsi="宋体" w:cs="宋体"/>
        </w:rPr>
        <w:t xml:space="preserve">   </w:t>
      </w:r>
      <w:r w:rsidRPr="00707D87">
        <w:rPr>
          <w:rFonts w:ascii="宋体" w:hAnsi="宋体" w:cs="宋体"/>
        </w:rPr>
        <w:t>C</w:t>
      </w:r>
      <w:r w:rsidRPr="00707D87">
        <w:rPr>
          <w:rFonts w:ascii="宋体" w:hAnsi="宋体" w:cs="宋体" w:hint="eastAsia"/>
        </w:rPr>
        <w:t>、聚氯乙烯绝缘电缆</w:t>
      </w:r>
      <w:r>
        <w:rPr>
          <w:rFonts w:ascii="宋体" w:hAnsi="宋体" w:cs="宋体"/>
        </w:rPr>
        <w:t xml:space="preserve">    </w:t>
      </w:r>
      <w:r w:rsidRPr="00707D87">
        <w:rPr>
          <w:rFonts w:ascii="宋体" w:hAnsi="宋体" w:cs="宋体"/>
        </w:rPr>
        <w:t>D</w:t>
      </w:r>
      <w:r w:rsidRPr="00707D87">
        <w:rPr>
          <w:rFonts w:ascii="宋体" w:hAnsi="宋体" w:cs="宋体" w:hint="eastAsia"/>
        </w:rPr>
        <w:t>、橡胶绝缘电缆</w:t>
      </w:r>
    </w:p>
    <w:p w:rsidR="00FC5229" w:rsidRPr="00707D87" w:rsidRDefault="00FC5229" w:rsidP="00707D87">
      <w:pPr>
        <w:jc w:val="left"/>
        <w:rPr>
          <w:rFonts w:ascii="宋体" w:cs="Times New Roman"/>
        </w:rPr>
      </w:pPr>
      <w:r w:rsidRPr="00707D87">
        <w:rPr>
          <w:rFonts w:ascii="宋体" w:hAnsi="宋体" w:cs="宋体"/>
        </w:rPr>
        <w:t>26</w:t>
      </w:r>
      <w:r w:rsidRPr="00707D87">
        <w:rPr>
          <w:rFonts w:ascii="宋体" w:hAnsi="宋体" w:cs="宋体" w:hint="eastAsia"/>
        </w:rPr>
        <w:t>、转角杆的横担根据受力情况，转角在（）宜采用单横担。</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rPr>
        <w:t>15</w:t>
      </w:r>
      <w:r w:rsidRPr="00707D87">
        <w:rPr>
          <w:rFonts w:ascii="宋体" w:cs="宋体"/>
          <w:vertAlign w:val="superscript"/>
        </w:rPr>
        <w:t>0</w:t>
      </w:r>
      <w:r w:rsidRPr="00707D87">
        <w:rPr>
          <w:rFonts w:ascii="宋体" w:hAnsi="宋体" w:cs="宋体" w:hint="eastAsia"/>
        </w:rPr>
        <w:t>以下</w:t>
      </w:r>
      <w:r w:rsidRPr="00707D87">
        <w:rPr>
          <w:rFonts w:ascii="宋体" w:hAnsi="宋体" w:cs="宋体"/>
        </w:rPr>
        <w:t xml:space="preserve">          B</w:t>
      </w:r>
      <w:r w:rsidRPr="00707D87">
        <w:rPr>
          <w:rFonts w:ascii="宋体" w:hAnsi="宋体" w:cs="宋体" w:hint="eastAsia"/>
        </w:rPr>
        <w:t>、</w:t>
      </w:r>
      <w:r w:rsidRPr="00707D87">
        <w:rPr>
          <w:rFonts w:ascii="宋体" w:hAnsi="宋体" w:cs="宋体"/>
        </w:rPr>
        <w:t>15</w:t>
      </w:r>
      <w:r w:rsidRPr="00707D87">
        <w:rPr>
          <w:rFonts w:ascii="宋体" w:cs="宋体"/>
          <w:vertAlign w:val="superscript"/>
        </w:rPr>
        <w:t>0</w:t>
      </w:r>
      <w:r w:rsidRPr="00707D87">
        <w:rPr>
          <w:rFonts w:ascii="宋体" w:hAnsi="宋体" w:cs="宋体" w:hint="eastAsia"/>
        </w:rPr>
        <w:t>～</w:t>
      </w:r>
      <w:r w:rsidRPr="00707D87">
        <w:rPr>
          <w:rFonts w:ascii="宋体" w:hAnsi="宋体" w:cs="宋体"/>
        </w:rPr>
        <w:t>45</w:t>
      </w:r>
      <w:r w:rsidRPr="00707D87">
        <w:rPr>
          <w:rFonts w:ascii="宋体" w:cs="宋体"/>
          <w:vertAlign w:val="superscript"/>
        </w:rPr>
        <w:t>0</w:t>
      </w:r>
      <w:r w:rsidRPr="00707D87">
        <w:rPr>
          <w:rFonts w:ascii="宋体" w:hAnsi="宋体" w:cs="宋体" w:hint="eastAsia"/>
        </w:rPr>
        <w:t>之间</w:t>
      </w:r>
      <w:r>
        <w:rPr>
          <w:rFonts w:ascii="宋体" w:hAnsi="宋体" w:cs="宋体"/>
        </w:rPr>
        <w:t xml:space="preserve">         </w:t>
      </w:r>
      <w:r w:rsidRPr="00707D87">
        <w:rPr>
          <w:rFonts w:ascii="宋体" w:hAnsi="宋体" w:cs="宋体"/>
        </w:rPr>
        <w:t>C</w:t>
      </w:r>
      <w:r w:rsidRPr="00707D87">
        <w:rPr>
          <w:rFonts w:ascii="宋体" w:hAnsi="宋体" w:cs="宋体" w:hint="eastAsia"/>
        </w:rPr>
        <w:t>、</w:t>
      </w:r>
      <w:r w:rsidRPr="00707D87">
        <w:rPr>
          <w:rFonts w:ascii="宋体" w:hAnsi="宋体" w:cs="宋体"/>
        </w:rPr>
        <w:t>45</w:t>
      </w:r>
      <w:r w:rsidRPr="00707D87">
        <w:rPr>
          <w:rFonts w:ascii="宋体" w:cs="宋体"/>
          <w:vertAlign w:val="superscript"/>
        </w:rPr>
        <w:t>0</w:t>
      </w:r>
      <w:r w:rsidRPr="00707D87">
        <w:rPr>
          <w:rFonts w:ascii="宋体" w:hAnsi="宋体" w:cs="宋体" w:hint="eastAsia"/>
        </w:rPr>
        <w:t>以上</w:t>
      </w:r>
      <w:r w:rsidRPr="00707D87">
        <w:rPr>
          <w:rFonts w:ascii="宋体" w:hAnsi="宋体" w:cs="宋体"/>
        </w:rPr>
        <w:t xml:space="preserve">          D</w:t>
      </w:r>
      <w:r w:rsidRPr="00707D87">
        <w:rPr>
          <w:rFonts w:ascii="宋体" w:hAnsi="宋体" w:cs="宋体" w:hint="eastAsia"/>
        </w:rPr>
        <w:t>、任意角度</w:t>
      </w:r>
    </w:p>
    <w:p w:rsidR="00FC5229" w:rsidRPr="00707D87" w:rsidRDefault="00FC5229" w:rsidP="00707D87">
      <w:pPr>
        <w:jc w:val="left"/>
        <w:rPr>
          <w:rFonts w:ascii="宋体" w:cs="Times New Roman"/>
        </w:rPr>
      </w:pPr>
      <w:r w:rsidRPr="00707D87">
        <w:rPr>
          <w:rFonts w:ascii="宋体" w:hAnsi="宋体" w:cs="宋体"/>
        </w:rPr>
        <w:t>27</w:t>
      </w:r>
      <w:r w:rsidRPr="00707D87">
        <w:rPr>
          <w:rFonts w:ascii="宋体" w:hAnsi="宋体" w:cs="宋体" w:hint="eastAsia"/>
        </w:rPr>
        <w:t>、为防止直接雷击架空线路，一般多采用（）。</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、避雷针</w:t>
      </w:r>
      <w:r w:rsidRPr="00707D87">
        <w:rPr>
          <w:rFonts w:ascii="宋体" w:hAnsi="宋体" w:cs="宋体"/>
        </w:rPr>
        <w:t xml:space="preserve">        B</w:t>
      </w:r>
      <w:r w:rsidRPr="00707D87">
        <w:rPr>
          <w:rFonts w:ascii="宋体" w:hAnsi="宋体" w:cs="宋体" w:hint="eastAsia"/>
        </w:rPr>
        <w:t>、避雷线</w:t>
      </w:r>
      <w:r>
        <w:rPr>
          <w:rFonts w:ascii="宋体" w:hAnsi="宋体" w:cs="宋体"/>
        </w:rPr>
        <w:t xml:space="preserve">      </w:t>
      </w:r>
      <w:r w:rsidRPr="00707D87">
        <w:rPr>
          <w:rFonts w:ascii="宋体" w:hAnsi="宋体" w:cs="宋体"/>
        </w:rPr>
        <w:t>C</w:t>
      </w:r>
      <w:r w:rsidRPr="00707D87">
        <w:rPr>
          <w:rFonts w:ascii="宋体" w:hAnsi="宋体" w:cs="宋体" w:hint="eastAsia"/>
        </w:rPr>
        <w:t>、避雷器</w:t>
      </w:r>
      <w:r w:rsidRPr="00707D87">
        <w:rPr>
          <w:rFonts w:ascii="宋体" w:hAnsi="宋体" w:cs="宋体"/>
        </w:rPr>
        <w:t xml:space="preserve">        D</w:t>
      </w:r>
      <w:r w:rsidRPr="00707D87">
        <w:rPr>
          <w:rFonts w:ascii="宋体" w:hAnsi="宋体" w:cs="宋体" w:hint="eastAsia"/>
        </w:rPr>
        <w:t>、消雷器</w:t>
      </w:r>
    </w:p>
    <w:p w:rsidR="00FC5229" w:rsidRPr="00707D87" w:rsidRDefault="00FC5229" w:rsidP="00707D87">
      <w:pPr>
        <w:jc w:val="left"/>
        <w:rPr>
          <w:rFonts w:ascii="宋体" w:cs="Times New Roman"/>
        </w:rPr>
      </w:pPr>
      <w:r w:rsidRPr="00707D87">
        <w:rPr>
          <w:rFonts w:ascii="宋体" w:hAnsi="宋体" w:cs="宋体"/>
        </w:rPr>
        <w:t>28</w:t>
      </w:r>
      <w:r w:rsidRPr="00707D87">
        <w:rPr>
          <w:rFonts w:ascii="宋体" w:hAnsi="宋体" w:cs="宋体" w:hint="eastAsia"/>
        </w:rPr>
        <w:t>、下列关于高压阀型避雷器特点描述正确的是（）。</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、串联的火花间隙和阀片多，而且随电压的升高数量增多</w:t>
      </w:r>
      <w:r>
        <w:rPr>
          <w:rFonts w:ascii="宋体" w:hAnsi="宋体" w:cs="宋体"/>
        </w:rPr>
        <w:t xml:space="preserve"> </w:t>
      </w:r>
      <w:r w:rsidRPr="00707D87">
        <w:rPr>
          <w:rFonts w:ascii="宋体" w:hAnsi="宋体" w:cs="宋体"/>
        </w:rPr>
        <w:t>B</w:t>
      </w:r>
      <w:r w:rsidRPr="00707D87">
        <w:rPr>
          <w:rFonts w:ascii="宋体" w:hAnsi="宋体" w:cs="宋体" w:hint="eastAsia"/>
        </w:rPr>
        <w:t>、并联的火花间隙和阀片少，而且随电压的升高数量增多</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、串联的火花间隙和阀片少，而且随电压的升高数量减小</w:t>
      </w:r>
      <w:r w:rsidRPr="00707D87">
        <w:rPr>
          <w:rFonts w:ascii="宋体" w:hAnsi="宋体" w:cs="宋体"/>
        </w:rPr>
        <w:t>D</w:t>
      </w:r>
      <w:r w:rsidRPr="00707D87">
        <w:rPr>
          <w:rFonts w:ascii="宋体" w:hAnsi="宋体" w:cs="宋体" w:hint="eastAsia"/>
        </w:rPr>
        <w:t>、并联的火花间隙和阀片多，而且随电压的升高数量减小</w:t>
      </w:r>
    </w:p>
    <w:p w:rsidR="00FC5229" w:rsidRPr="00707D87" w:rsidRDefault="00FC5229" w:rsidP="00707D87">
      <w:pPr>
        <w:jc w:val="left"/>
        <w:rPr>
          <w:rFonts w:ascii="宋体" w:cs="Times New Roman"/>
        </w:rPr>
      </w:pPr>
      <w:r w:rsidRPr="00707D87">
        <w:rPr>
          <w:rFonts w:ascii="宋体" w:hAnsi="宋体" w:cs="宋体"/>
        </w:rPr>
        <w:t>29</w:t>
      </w:r>
      <w:r w:rsidRPr="00707D87">
        <w:rPr>
          <w:rFonts w:ascii="宋体" w:hAnsi="宋体" w:cs="宋体" w:hint="eastAsia"/>
        </w:rPr>
        <w:t>、（）主要应用于</w:t>
      </w:r>
      <w:r w:rsidRPr="00707D87">
        <w:rPr>
          <w:rFonts w:ascii="宋体" w:hAnsi="宋体" w:cs="宋体"/>
        </w:rPr>
        <w:t>Y</w:t>
      </w:r>
      <w:r w:rsidRPr="00707D87">
        <w:rPr>
          <w:rFonts w:ascii="宋体" w:hAnsi="宋体" w:cs="宋体" w:hint="eastAsia"/>
        </w:rPr>
        <w:t>，</w:t>
      </w:r>
      <w:r w:rsidRPr="00707D87">
        <w:rPr>
          <w:rFonts w:ascii="宋体" w:hAnsi="宋体" w:cs="宋体"/>
        </w:rPr>
        <w:t>d</w:t>
      </w:r>
      <w:r w:rsidRPr="00707D87">
        <w:rPr>
          <w:rFonts w:ascii="宋体" w:hAnsi="宋体" w:cs="宋体" w:hint="eastAsia"/>
        </w:rPr>
        <w:t>接线的变压器差动保护装置中。</w:t>
      </w:r>
    </w:p>
    <w:p w:rsidR="00FC5229" w:rsidRPr="00710949"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、三相星形接线</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、两相不完全星形接线方式</w:t>
      </w:r>
      <w:r>
        <w:rPr>
          <w:rFonts w:ascii="宋体" w:hAnsi="宋体" w:cs="宋体"/>
        </w:rPr>
        <w:t xml:space="preserve">    </w:t>
      </w:r>
      <w:r w:rsidRPr="00707D87">
        <w:rPr>
          <w:rFonts w:ascii="宋体" w:hAnsi="宋体" w:cs="宋体"/>
        </w:rPr>
        <w:t>C</w:t>
      </w:r>
      <w:r w:rsidRPr="00707D87">
        <w:rPr>
          <w:rFonts w:ascii="宋体" w:hAnsi="宋体" w:cs="宋体" w:hint="eastAsia"/>
        </w:rPr>
        <w:t>、两相电流差接线方式</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、三角形接线方式</w:t>
      </w:r>
    </w:p>
    <w:p w:rsidR="00FC5229" w:rsidRPr="00707D87" w:rsidRDefault="00FC5229" w:rsidP="00707D87">
      <w:pPr>
        <w:jc w:val="left"/>
        <w:rPr>
          <w:rFonts w:ascii="宋体" w:cs="Times New Roman"/>
        </w:rPr>
      </w:pPr>
      <w:r w:rsidRPr="00707D87">
        <w:rPr>
          <w:rFonts w:ascii="宋体" w:hAnsi="宋体" w:cs="宋体"/>
        </w:rPr>
        <w:t>30</w:t>
      </w:r>
      <w:r w:rsidRPr="00707D87">
        <w:rPr>
          <w:rFonts w:ascii="宋体" w:hAnsi="宋体" w:cs="宋体" w:hint="eastAsia"/>
        </w:rPr>
        <w:t>、辅助保护是为补充主保护和后备保护的性能或当主保护和后备保护退出运行而增设的（）。</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、电流保护</w:t>
      </w:r>
      <w:r w:rsidRPr="00707D87">
        <w:rPr>
          <w:rFonts w:ascii="宋体" w:hAnsi="宋体" w:cs="宋体"/>
        </w:rPr>
        <w:t xml:space="preserve">     B</w:t>
      </w:r>
      <w:r w:rsidRPr="00707D87">
        <w:rPr>
          <w:rFonts w:ascii="宋体" w:hAnsi="宋体" w:cs="宋体" w:hint="eastAsia"/>
        </w:rPr>
        <w:t>、电压保护</w:t>
      </w:r>
      <w:r>
        <w:rPr>
          <w:rFonts w:ascii="宋体" w:hAnsi="宋体" w:cs="宋体"/>
        </w:rPr>
        <w:t xml:space="preserve">      </w:t>
      </w:r>
      <w:r w:rsidRPr="00707D87">
        <w:rPr>
          <w:rFonts w:ascii="宋体" w:hAnsi="宋体" w:cs="宋体"/>
        </w:rPr>
        <w:t>C</w:t>
      </w:r>
      <w:r w:rsidRPr="00707D87">
        <w:rPr>
          <w:rFonts w:ascii="宋体" w:hAnsi="宋体" w:cs="宋体" w:hint="eastAsia"/>
        </w:rPr>
        <w:t>、简单保护</w:t>
      </w:r>
      <w:r w:rsidRPr="00707D87">
        <w:rPr>
          <w:rFonts w:ascii="宋体" w:hAnsi="宋体" w:cs="宋体"/>
        </w:rPr>
        <w:t xml:space="preserve">     D</w:t>
      </w:r>
      <w:r w:rsidRPr="00707D87">
        <w:rPr>
          <w:rFonts w:ascii="宋体" w:hAnsi="宋体" w:cs="宋体" w:hint="eastAsia"/>
        </w:rPr>
        <w:t>、断路器保护</w:t>
      </w:r>
    </w:p>
    <w:p w:rsidR="00FC5229" w:rsidRPr="00707D87" w:rsidRDefault="00FC5229" w:rsidP="00707D87">
      <w:pPr>
        <w:jc w:val="left"/>
        <w:rPr>
          <w:rFonts w:ascii="宋体" w:cs="Times New Roman"/>
        </w:rPr>
      </w:pPr>
      <w:r w:rsidRPr="00707D87">
        <w:rPr>
          <w:rFonts w:ascii="宋体" w:hAnsi="宋体" w:cs="宋体"/>
        </w:rPr>
        <w:t>31</w:t>
      </w:r>
      <w:r w:rsidRPr="00707D87">
        <w:rPr>
          <w:rFonts w:ascii="宋体" w:hAnsi="宋体" w:cs="宋体" w:hint="eastAsia"/>
        </w:rPr>
        <w:t>、一般的快速保护动作时间为（）。</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rPr>
        <w:t xml:space="preserve">0-0.05s   </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w:t>
      </w:r>
      <w:r w:rsidRPr="00707D87">
        <w:rPr>
          <w:rFonts w:ascii="宋体" w:hAnsi="宋体" w:cs="宋体"/>
        </w:rPr>
        <w:t>0.06-0.12s</w:t>
      </w:r>
      <w:r>
        <w:rPr>
          <w:rFonts w:ascii="宋体" w:hAnsi="宋体" w:cs="宋体"/>
        </w:rPr>
        <w:t xml:space="preserve">        </w:t>
      </w:r>
      <w:r w:rsidRPr="00707D87">
        <w:rPr>
          <w:rFonts w:ascii="宋体" w:hAnsi="宋体" w:cs="宋体"/>
        </w:rPr>
        <w:t>C</w:t>
      </w:r>
      <w:r w:rsidRPr="00707D87">
        <w:rPr>
          <w:rFonts w:ascii="宋体" w:hAnsi="宋体" w:cs="宋体" w:hint="eastAsia"/>
        </w:rPr>
        <w:t>、</w:t>
      </w:r>
      <w:r w:rsidRPr="00707D87">
        <w:rPr>
          <w:rFonts w:ascii="宋体" w:hAnsi="宋体" w:cs="宋体"/>
        </w:rPr>
        <w:t xml:space="preserve">0.1-0.2s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w:t>
      </w:r>
      <w:r w:rsidRPr="00707D87">
        <w:rPr>
          <w:rFonts w:ascii="宋体" w:hAnsi="宋体" w:cs="宋体"/>
        </w:rPr>
        <w:t>0.01-0.04s</w:t>
      </w:r>
    </w:p>
    <w:p w:rsidR="00FC5229" w:rsidRPr="00707D87" w:rsidRDefault="00FC5229" w:rsidP="00707D87">
      <w:pPr>
        <w:jc w:val="left"/>
        <w:rPr>
          <w:rFonts w:ascii="宋体" w:cs="Times New Roman"/>
        </w:rPr>
      </w:pPr>
      <w:r w:rsidRPr="00707D87">
        <w:rPr>
          <w:rFonts w:ascii="宋体" w:hAnsi="宋体" w:cs="宋体"/>
        </w:rPr>
        <w:t>32</w:t>
      </w:r>
      <w:r w:rsidRPr="00707D87">
        <w:rPr>
          <w:rFonts w:ascii="宋体" w:hAnsi="宋体" w:cs="宋体" w:hint="eastAsia"/>
        </w:rPr>
        <w:t>、电压保护属于按（）分类。</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、被保护的对象</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、保护原理</w:t>
      </w:r>
      <w:r>
        <w:rPr>
          <w:rFonts w:ascii="宋体" w:hAnsi="宋体" w:cs="宋体"/>
        </w:rPr>
        <w:t xml:space="preserve">        </w:t>
      </w:r>
      <w:r w:rsidRPr="00707D87">
        <w:rPr>
          <w:rFonts w:ascii="宋体" w:hAnsi="宋体" w:cs="宋体"/>
        </w:rPr>
        <w:t>C</w:t>
      </w:r>
      <w:r w:rsidRPr="00707D87">
        <w:rPr>
          <w:rFonts w:ascii="宋体" w:hAnsi="宋体" w:cs="宋体" w:hint="eastAsia"/>
        </w:rPr>
        <w:t>、保护所起作用</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D</w:t>
      </w:r>
      <w:r w:rsidRPr="00707D87">
        <w:rPr>
          <w:rFonts w:ascii="宋体" w:hAnsi="宋体" w:cs="宋体" w:hint="eastAsia"/>
        </w:rPr>
        <w:t>、保护所反映的故障类型</w:t>
      </w:r>
    </w:p>
    <w:p w:rsidR="00FC5229" w:rsidRPr="00707D87" w:rsidRDefault="00FC5229" w:rsidP="00707D87">
      <w:pPr>
        <w:jc w:val="left"/>
        <w:rPr>
          <w:rFonts w:ascii="宋体" w:cs="Times New Roman"/>
        </w:rPr>
      </w:pPr>
      <w:r w:rsidRPr="00707D87">
        <w:rPr>
          <w:rFonts w:ascii="宋体" w:hAnsi="宋体" w:cs="宋体"/>
        </w:rPr>
        <w:t>33</w:t>
      </w:r>
      <w:r w:rsidRPr="00707D87">
        <w:rPr>
          <w:rFonts w:ascii="宋体" w:hAnsi="宋体" w:cs="宋体" w:hint="eastAsia"/>
        </w:rPr>
        <w:t>、低压电网中的</w:t>
      </w:r>
      <w:r w:rsidRPr="00707D87">
        <w:rPr>
          <w:rFonts w:ascii="宋体" w:hAnsi="宋体" w:cs="宋体"/>
        </w:rPr>
        <w:t>TN-C-S</w:t>
      </w:r>
      <w:r w:rsidRPr="00707D87">
        <w:rPr>
          <w:rFonts w:ascii="宋体" w:hAnsi="宋体" w:cs="宋体" w:hint="eastAsia"/>
        </w:rPr>
        <w:t>系统，整个系统内</w:t>
      </w:r>
      <w:r w:rsidRPr="00707D87">
        <w:rPr>
          <w:rFonts w:ascii="宋体" w:hAnsi="宋体" w:cs="宋体"/>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、中性线（零线）</w:t>
      </w:r>
      <w:r w:rsidRPr="00707D87">
        <w:rPr>
          <w:rFonts w:ascii="宋体" w:hAnsi="宋体" w:cs="宋体"/>
        </w:rPr>
        <w:t>N</w:t>
      </w:r>
      <w:r w:rsidRPr="00707D87">
        <w:rPr>
          <w:rFonts w:ascii="宋体" w:hAnsi="宋体" w:cs="宋体" w:hint="eastAsia"/>
        </w:rPr>
        <w:t>和保护线</w:t>
      </w:r>
      <w:r w:rsidRPr="00707D87">
        <w:rPr>
          <w:rFonts w:ascii="宋体" w:hAnsi="宋体" w:cs="宋体"/>
        </w:rPr>
        <w:t>PE</w:t>
      </w:r>
      <w:r w:rsidRPr="00707D87">
        <w:rPr>
          <w:rFonts w:ascii="宋体" w:hAnsi="宋体" w:cs="宋体" w:hint="eastAsia"/>
        </w:rPr>
        <w:t>是合用的</w:t>
      </w:r>
      <w:r>
        <w:rPr>
          <w:rFonts w:ascii="宋体" w:hAnsi="宋体" w:cs="宋体"/>
        </w:rPr>
        <w:t xml:space="preserve">          </w:t>
      </w:r>
      <w:r w:rsidRPr="00707D87">
        <w:rPr>
          <w:rFonts w:ascii="宋体" w:hAnsi="宋体" w:cs="宋体"/>
        </w:rPr>
        <w:t>B</w:t>
      </w:r>
      <w:r w:rsidRPr="00707D87">
        <w:rPr>
          <w:rFonts w:ascii="宋体" w:hAnsi="宋体" w:cs="宋体" w:hint="eastAsia"/>
        </w:rPr>
        <w:t>、中性线（零线）</w:t>
      </w:r>
      <w:r w:rsidRPr="00707D87">
        <w:rPr>
          <w:rFonts w:ascii="宋体" w:hAnsi="宋体" w:cs="宋体"/>
        </w:rPr>
        <w:t>N</w:t>
      </w:r>
      <w:r w:rsidRPr="00707D87">
        <w:rPr>
          <w:rFonts w:ascii="宋体" w:hAnsi="宋体" w:cs="宋体" w:hint="eastAsia"/>
        </w:rPr>
        <w:t>与保护线</w:t>
      </w:r>
      <w:r w:rsidRPr="00707D87">
        <w:rPr>
          <w:rFonts w:ascii="宋体" w:hAnsi="宋体" w:cs="宋体"/>
        </w:rPr>
        <w:t>PE</w:t>
      </w:r>
      <w:r w:rsidRPr="00707D87">
        <w:rPr>
          <w:rFonts w:ascii="宋体" w:hAnsi="宋体" w:cs="宋体" w:hint="eastAsia"/>
        </w:rPr>
        <w:t>是分开的</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、中性线（零线）</w:t>
      </w:r>
      <w:r w:rsidRPr="00707D87">
        <w:rPr>
          <w:rFonts w:ascii="宋体" w:hAnsi="宋体" w:cs="宋体"/>
        </w:rPr>
        <w:t>N</w:t>
      </w:r>
      <w:r w:rsidRPr="00707D87">
        <w:rPr>
          <w:rFonts w:ascii="宋体" w:hAnsi="宋体" w:cs="宋体" w:hint="eastAsia"/>
        </w:rPr>
        <w:t>与保护线</w:t>
      </w:r>
      <w:r w:rsidRPr="00707D87">
        <w:rPr>
          <w:rFonts w:ascii="宋体" w:hAnsi="宋体" w:cs="宋体"/>
        </w:rPr>
        <w:t>PE</w:t>
      </w:r>
      <w:r w:rsidRPr="00707D87">
        <w:rPr>
          <w:rFonts w:ascii="宋体" w:hAnsi="宋体" w:cs="宋体" w:hint="eastAsia"/>
        </w:rPr>
        <w:t>是部分合用的</w:t>
      </w:r>
      <w:r>
        <w:rPr>
          <w:rFonts w:ascii="宋体" w:hAnsi="宋体" w:cs="宋体"/>
        </w:rPr>
        <w:t xml:space="preserve">      </w:t>
      </w:r>
      <w:r w:rsidRPr="00707D87">
        <w:rPr>
          <w:rFonts w:ascii="宋体" w:hAnsi="宋体" w:cs="宋体"/>
        </w:rPr>
        <w:t>D</w:t>
      </w:r>
      <w:r w:rsidRPr="00707D87">
        <w:rPr>
          <w:rFonts w:ascii="宋体" w:hAnsi="宋体" w:cs="宋体" w:hint="eastAsia"/>
        </w:rPr>
        <w:t>、中性线（零线）</w:t>
      </w:r>
      <w:r w:rsidRPr="00707D87">
        <w:rPr>
          <w:rFonts w:ascii="宋体" w:hAnsi="宋体" w:cs="宋体"/>
        </w:rPr>
        <w:t>N</w:t>
      </w:r>
      <w:r w:rsidRPr="00707D87">
        <w:rPr>
          <w:rFonts w:ascii="宋体" w:hAnsi="宋体" w:cs="宋体" w:hint="eastAsia"/>
        </w:rPr>
        <w:t>与保护线</w:t>
      </w:r>
      <w:r w:rsidRPr="00707D87">
        <w:rPr>
          <w:rFonts w:ascii="宋体" w:hAnsi="宋体" w:cs="宋体"/>
        </w:rPr>
        <w:t>PE</w:t>
      </w:r>
      <w:r w:rsidRPr="00707D87">
        <w:rPr>
          <w:rFonts w:ascii="宋体" w:hAnsi="宋体" w:cs="宋体" w:hint="eastAsia"/>
        </w:rPr>
        <w:t>是混合用的</w:t>
      </w:r>
    </w:p>
    <w:p w:rsidR="00FC5229" w:rsidRPr="00707D87" w:rsidRDefault="00FC5229" w:rsidP="00707D87">
      <w:pPr>
        <w:jc w:val="left"/>
        <w:rPr>
          <w:rFonts w:ascii="宋体" w:cs="Times New Roman"/>
          <w:spacing w:val="20"/>
        </w:rPr>
      </w:pPr>
      <w:r w:rsidRPr="00707D87">
        <w:rPr>
          <w:rFonts w:ascii="宋体" w:hAnsi="宋体" w:cs="宋体"/>
        </w:rPr>
        <w:t>34</w:t>
      </w:r>
      <w:r w:rsidRPr="00707D87">
        <w:rPr>
          <w:rFonts w:ascii="宋体" w:hAnsi="宋体" w:cs="宋体" w:hint="eastAsia"/>
        </w:rPr>
        <w:t>、在运行中，电流的热量和（</w:t>
      </w:r>
      <w:r w:rsidRPr="00707D87">
        <w:rPr>
          <w:rFonts w:ascii="宋体" w:hAnsi="宋体" w:cs="宋体"/>
        </w:rPr>
        <w:t>A</w:t>
      </w:r>
      <w:r w:rsidRPr="00707D87">
        <w:rPr>
          <w:rFonts w:ascii="宋体" w:hAnsi="宋体" w:cs="宋体" w:hint="eastAsia"/>
        </w:rPr>
        <w:t>）或电弧等都是电气火灾的直接原因。</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、电火花</w:t>
      </w:r>
      <w:r w:rsidRPr="00707D87">
        <w:rPr>
          <w:rFonts w:ascii="宋体" w:hAnsi="宋体" w:cs="宋体"/>
        </w:rPr>
        <w:t xml:space="preserve">        B</w:t>
      </w:r>
      <w:r w:rsidRPr="00707D87">
        <w:rPr>
          <w:rFonts w:ascii="宋体" w:hAnsi="宋体" w:cs="宋体" w:hint="eastAsia"/>
        </w:rPr>
        <w:t>、电压高低</w:t>
      </w:r>
      <w:r>
        <w:rPr>
          <w:rFonts w:ascii="宋体" w:hAnsi="宋体" w:cs="宋体"/>
        </w:rPr>
        <w:t xml:space="preserve">       </w:t>
      </w:r>
      <w:r w:rsidRPr="00707D87">
        <w:rPr>
          <w:rFonts w:ascii="宋体" w:hAnsi="宋体" w:cs="宋体"/>
        </w:rPr>
        <w:t>C</w:t>
      </w:r>
      <w:r w:rsidRPr="00707D87">
        <w:rPr>
          <w:rFonts w:ascii="宋体" w:hAnsi="宋体" w:cs="宋体" w:hint="eastAsia"/>
        </w:rPr>
        <w:t>、环境温度</w:t>
      </w:r>
      <w:r w:rsidRPr="00707D87">
        <w:rPr>
          <w:rFonts w:ascii="宋体" w:hAnsi="宋体" w:cs="宋体"/>
        </w:rPr>
        <w:t xml:space="preserve">      D</w:t>
      </w:r>
      <w:r w:rsidRPr="00707D87">
        <w:rPr>
          <w:rFonts w:ascii="宋体" w:hAnsi="宋体" w:cs="宋体" w:hint="eastAsia"/>
        </w:rPr>
        <w:t>、干燥天气</w:t>
      </w:r>
    </w:p>
    <w:p w:rsidR="00FC5229" w:rsidRPr="00707D87" w:rsidRDefault="00FC5229" w:rsidP="00707D87">
      <w:pPr>
        <w:jc w:val="left"/>
        <w:rPr>
          <w:rFonts w:ascii="宋体" w:cs="Times New Roman"/>
        </w:rPr>
      </w:pPr>
      <w:r w:rsidRPr="00707D87">
        <w:rPr>
          <w:rFonts w:ascii="宋体" w:hAnsi="宋体" w:cs="宋体"/>
        </w:rPr>
        <w:t>35</w:t>
      </w:r>
      <w:r w:rsidRPr="00707D87">
        <w:rPr>
          <w:rFonts w:ascii="宋体" w:hAnsi="宋体" w:cs="宋体" w:hint="eastAsia"/>
        </w:rPr>
        <w:t>、操作票填写要严格按倒闸操作原则，根据（</w:t>
      </w:r>
      <w:r w:rsidRPr="00707D87">
        <w:rPr>
          <w:rFonts w:ascii="宋体" w:hAnsi="宋体" w:cs="宋体"/>
        </w:rPr>
        <w:t>B</w:t>
      </w:r>
      <w:r w:rsidRPr="00707D87">
        <w:rPr>
          <w:rFonts w:ascii="宋体" w:hAnsi="宋体" w:cs="宋体" w:hint="eastAsia"/>
        </w:rPr>
        <w:t>）和运行方式及操作任务和操作中的要求进行，操作步骤要绝对正确，不能遗漏。</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、设备状况</w:t>
      </w:r>
      <w:r w:rsidRPr="00707D87">
        <w:rPr>
          <w:rFonts w:ascii="宋体" w:hAnsi="宋体" w:cs="宋体"/>
        </w:rPr>
        <w:t xml:space="preserve">        B</w:t>
      </w:r>
      <w:r w:rsidRPr="00707D87">
        <w:rPr>
          <w:rFonts w:ascii="宋体" w:hAnsi="宋体" w:cs="宋体" w:hint="eastAsia"/>
        </w:rPr>
        <w:t>、电气主接线</w:t>
      </w:r>
      <w:r>
        <w:rPr>
          <w:rFonts w:ascii="宋体" w:hAnsi="宋体" w:cs="宋体"/>
        </w:rPr>
        <w:t xml:space="preserve">       </w:t>
      </w:r>
      <w:r w:rsidRPr="00707D87">
        <w:rPr>
          <w:rFonts w:ascii="宋体" w:hAnsi="宋体" w:cs="宋体"/>
        </w:rPr>
        <w:t>C</w:t>
      </w:r>
      <w:r w:rsidRPr="00707D87">
        <w:rPr>
          <w:rFonts w:ascii="宋体" w:hAnsi="宋体" w:cs="宋体" w:hint="eastAsia"/>
        </w:rPr>
        <w:t>、接地方式</w:t>
      </w:r>
      <w:r w:rsidRPr="00707D87">
        <w:rPr>
          <w:rFonts w:ascii="宋体" w:hAnsi="宋体" w:cs="宋体"/>
        </w:rPr>
        <w:t xml:space="preserve">        D</w:t>
      </w:r>
      <w:r w:rsidRPr="00707D87">
        <w:rPr>
          <w:rFonts w:ascii="宋体" w:hAnsi="宋体" w:cs="宋体" w:hint="eastAsia"/>
        </w:rPr>
        <w:t>、工作状态</w:t>
      </w:r>
    </w:p>
    <w:p w:rsidR="00FC5229" w:rsidRPr="00707D87" w:rsidRDefault="00FC5229" w:rsidP="00707D87">
      <w:pPr>
        <w:jc w:val="left"/>
        <w:rPr>
          <w:rFonts w:ascii="宋体" w:cs="Times New Roman"/>
        </w:rPr>
      </w:pPr>
      <w:r w:rsidRPr="00707D87">
        <w:rPr>
          <w:rFonts w:ascii="宋体" w:hAnsi="宋体" w:cs="宋体"/>
        </w:rPr>
        <w:t>36</w:t>
      </w:r>
      <w:r w:rsidRPr="00707D87">
        <w:rPr>
          <w:rFonts w:ascii="宋体" w:hAnsi="宋体" w:cs="宋体" w:hint="eastAsia"/>
        </w:rPr>
        <w:t>、人体在地面或其他接地导体上，人体某一部分触及一相带电体的触电事故称为（）。</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、两相触电</w:t>
      </w:r>
      <w:r w:rsidRPr="00707D87">
        <w:rPr>
          <w:rFonts w:ascii="宋体" w:hAnsi="宋体" w:cs="宋体"/>
        </w:rPr>
        <w:t xml:space="preserve">           B</w:t>
      </w:r>
      <w:r w:rsidRPr="00707D87">
        <w:rPr>
          <w:rFonts w:ascii="宋体" w:hAnsi="宋体" w:cs="宋体" w:hint="eastAsia"/>
        </w:rPr>
        <w:t>、直接接触触电</w:t>
      </w:r>
      <w:r>
        <w:rPr>
          <w:rFonts w:ascii="宋体" w:hAnsi="宋体" w:cs="宋体"/>
        </w:rPr>
        <w:t xml:space="preserve">         </w:t>
      </w:r>
      <w:r w:rsidRPr="00707D87">
        <w:rPr>
          <w:rFonts w:ascii="宋体" w:hAnsi="宋体" w:cs="宋体"/>
        </w:rPr>
        <w:t>C</w:t>
      </w:r>
      <w:r w:rsidRPr="00707D87">
        <w:rPr>
          <w:rFonts w:ascii="宋体" w:hAnsi="宋体" w:cs="宋体" w:hint="eastAsia"/>
        </w:rPr>
        <w:t>、间接接触触电</w:t>
      </w:r>
      <w:r w:rsidRPr="00707D87">
        <w:rPr>
          <w:rFonts w:ascii="宋体" w:hAnsi="宋体" w:cs="宋体"/>
        </w:rPr>
        <w:t xml:space="preserve">       D</w:t>
      </w:r>
      <w:r w:rsidRPr="00707D87">
        <w:rPr>
          <w:rFonts w:ascii="宋体" w:hAnsi="宋体" w:cs="宋体" w:hint="eastAsia"/>
        </w:rPr>
        <w:t>、单相触电</w:t>
      </w:r>
    </w:p>
    <w:p w:rsidR="00FC5229" w:rsidRPr="00707D87" w:rsidRDefault="00FC5229" w:rsidP="00707D87">
      <w:pPr>
        <w:jc w:val="left"/>
        <w:rPr>
          <w:rFonts w:ascii="宋体" w:cs="Times New Roman"/>
        </w:rPr>
      </w:pPr>
      <w:r w:rsidRPr="00707D87">
        <w:rPr>
          <w:rFonts w:ascii="宋体" w:hAnsi="宋体" w:cs="宋体"/>
        </w:rPr>
        <w:t>37</w:t>
      </w:r>
      <w:r w:rsidRPr="00707D87">
        <w:rPr>
          <w:rFonts w:ascii="宋体" w:hAnsi="宋体" w:cs="宋体" w:hint="eastAsia"/>
        </w:rPr>
        <w:t>、停电检修线路</w:t>
      </w:r>
      <w:r w:rsidRPr="00707D87">
        <w:rPr>
          <w:rFonts w:ascii="宋体" w:cs="宋体"/>
        </w:rPr>
        <w:t>,</w:t>
      </w:r>
      <w:r w:rsidRPr="00707D87">
        <w:rPr>
          <w:rFonts w:ascii="宋体" w:hAnsi="宋体" w:cs="宋体" w:hint="eastAsia"/>
        </w:rPr>
        <w:t>应将所有（）及联络断路器和隔离开关都拉开。</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、断路器</w:t>
      </w:r>
      <w:r w:rsidRPr="00707D87">
        <w:rPr>
          <w:rFonts w:ascii="宋体" w:hAnsi="宋体" w:cs="宋体"/>
        </w:rPr>
        <w:t xml:space="preserve">       B</w:t>
      </w:r>
      <w:r w:rsidRPr="00707D87">
        <w:rPr>
          <w:rFonts w:ascii="宋体" w:hAnsi="宋体" w:cs="宋体" w:hint="eastAsia"/>
        </w:rPr>
        <w:t>、电源</w:t>
      </w:r>
      <w:r>
        <w:rPr>
          <w:rFonts w:ascii="宋体" w:hAnsi="宋体" w:cs="宋体"/>
        </w:rPr>
        <w:t xml:space="preserve">       </w:t>
      </w:r>
      <w:r w:rsidRPr="00707D87">
        <w:rPr>
          <w:rFonts w:ascii="宋体" w:hAnsi="宋体" w:cs="宋体"/>
        </w:rPr>
        <w:t>C</w:t>
      </w:r>
      <w:r w:rsidRPr="00707D87">
        <w:rPr>
          <w:rFonts w:ascii="宋体" w:hAnsi="宋体" w:cs="宋体" w:hint="eastAsia"/>
        </w:rPr>
        <w:t>、接地刀闸</w:t>
      </w:r>
      <w:r w:rsidRPr="00707D87">
        <w:rPr>
          <w:rFonts w:ascii="宋体" w:hAnsi="宋体" w:cs="宋体"/>
        </w:rPr>
        <w:t xml:space="preserve">     D</w:t>
      </w:r>
      <w:r w:rsidRPr="00707D87">
        <w:rPr>
          <w:rFonts w:ascii="宋体" w:hAnsi="宋体" w:cs="宋体" w:hint="eastAsia"/>
        </w:rPr>
        <w:t>、负荷</w:t>
      </w:r>
    </w:p>
    <w:p w:rsidR="00FC5229" w:rsidRPr="00707D87" w:rsidRDefault="00FC5229" w:rsidP="00707D87">
      <w:pPr>
        <w:jc w:val="left"/>
        <w:rPr>
          <w:rFonts w:ascii="宋体" w:cs="Times New Roman"/>
        </w:rPr>
      </w:pPr>
      <w:r w:rsidRPr="00707D87">
        <w:rPr>
          <w:rFonts w:ascii="宋体" w:hAnsi="宋体" w:cs="宋体"/>
        </w:rPr>
        <w:t>38</w:t>
      </w:r>
      <w:r w:rsidRPr="00707D87">
        <w:rPr>
          <w:rFonts w:ascii="宋体" w:hAnsi="宋体" w:cs="宋体" w:hint="eastAsia"/>
        </w:rPr>
        <w:t>、工作过程中，工作负责人和</w:t>
      </w:r>
      <w:r w:rsidRPr="00707D87">
        <w:rPr>
          <w:rFonts w:ascii="宋体" w:hAnsi="宋体" w:cs="宋体"/>
        </w:rPr>
        <w:t>(  )</w:t>
      </w:r>
      <w:r w:rsidRPr="00707D87">
        <w:rPr>
          <w:rFonts w:ascii="宋体" w:hAnsi="宋体" w:cs="宋体" w:hint="eastAsia"/>
        </w:rPr>
        <w:t>任何一方不得擅自变更安全措施。</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、工作许可人</w:t>
      </w:r>
      <w:r w:rsidRPr="00707D87">
        <w:rPr>
          <w:rFonts w:ascii="宋体" w:hAnsi="宋体" w:cs="宋体"/>
        </w:rPr>
        <w:t xml:space="preserve">       B</w:t>
      </w:r>
      <w:r w:rsidRPr="00707D87">
        <w:rPr>
          <w:rFonts w:ascii="宋体" w:hAnsi="宋体" w:cs="宋体" w:hint="eastAsia"/>
        </w:rPr>
        <w:t>、运行值班人员</w:t>
      </w:r>
      <w:r>
        <w:rPr>
          <w:rFonts w:ascii="宋体" w:hAnsi="宋体" w:cs="宋体"/>
        </w:rPr>
        <w:t xml:space="preserve">       </w:t>
      </w:r>
      <w:r w:rsidRPr="00707D87">
        <w:rPr>
          <w:rFonts w:ascii="宋体" w:hAnsi="宋体" w:cs="宋体"/>
        </w:rPr>
        <w:t>C</w:t>
      </w:r>
      <w:r w:rsidRPr="00707D87">
        <w:rPr>
          <w:rFonts w:ascii="宋体" w:hAnsi="宋体" w:cs="宋体" w:hint="eastAsia"/>
        </w:rPr>
        <w:t>、工作票签发人</w:t>
      </w:r>
      <w:r w:rsidRPr="00707D87">
        <w:rPr>
          <w:rFonts w:ascii="宋体" w:hAnsi="宋体" w:cs="宋体"/>
        </w:rPr>
        <w:t xml:space="preserve">     D</w:t>
      </w:r>
      <w:r w:rsidRPr="00707D87">
        <w:rPr>
          <w:rFonts w:ascii="宋体" w:hAnsi="宋体" w:cs="宋体" w:hint="eastAsia"/>
        </w:rPr>
        <w:t>、工作班成员</w:t>
      </w:r>
    </w:p>
    <w:p w:rsidR="00FC5229" w:rsidRPr="00707D87" w:rsidRDefault="00FC5229" w:rsidP="00707D87">
      <w:pPr>
        <w:jc w:val="left"/>
        <w:rPr>
          <w:rFonts w:ascii="宋体" w:cs="Times New Roman"/>
        </w:rPr>
      </w:pPr>
      <w:r w:rsidRPr="00707D87">
        <w:rPr>
          <w:rFonts w:ascii="宋体" w:hAnsi="宋体" w:cs="宋体"/>
        </w:rPr>
        <w:t>39</w:t>
      </w:r>
      <w:r w:rsidRPr="00707D87">
        <w:rPr>
          <w:rFonts w:ascii="宋体" w:hAnsi="宋体" w:cs="宋体" w:hint="eastAsia"/>
        </w:rPr>
        <w:t>、</w:t>
      </w:r>
      <w:r w:rsidRPr="00707D87">
        <w:rPr>
          <w:rFonts w:ascii="宋体" w:cs="宋体" w:hint="eastAsia"/>
        </w:rPr>
        <w:t>“</w:t>
      </w:r>
      <w:r w:rsidRPr="00707D87">
        <w:rPr>
          <w:rFonts w:ascii="宋体" w:hAnsi="宋体" w:cs="宋体" w:hint="eastAsia"/>
        </w:rPr>
        <w:t>两票三制</w:t>
      </w:r>
      <w:r w:rsidRPr="00707D87">
        <w:rPr>
          <w:rFonts w:ascii="宋体" w:cs="宋体" w:hint="eastAsia"/>
        </w:rPr>
        <w:t>”</w:t>
      </w:r>
      <w:r w:rsidRPr="00707D87">
        <w:rPr>
          <w:rFonts w:ascii="宋体" w:hAnsi="宋体" w:cs="宋体" w:hint="eastAsia"/>
        </w:rPr>
        <w:t>是从长期的生产运行中总结出来的安全工作制度，是防止电气事故的有效</w:t>
      </w:r>
      <w:r w:rsidRPr="00707D87">
        <w:rPr>
          <w:rFonts w:ascii="宋体" w:hAnsi="宋体" w:cs="宋体"/>
        </w:rPr>
        <w:t>(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、组织措施</w:t>
      </w:r>
      <w:r w:rsidRPr="00707D87">
        <w:rPr>
          <w:rFonts w:ascii="宋体" w:hAnsi="宋体" w:cs="宋体"/>
        </w:rPr>
        <w:t xml:space="preserve">       B</w:t>
      </w:r>
      <w:r w:rsidRPr="00707D87">
        <w:rPr>
          <w:rFonts w:ascii="宋体" w:hAnsi="宋体" w:cs="宋体" w:hint="eastAsia"/>
        </w:rPr>
        <w:t>、安全措施</w:t>
      </w:r>
      <w:r>
        <w:rPr>
          <w:rFonts w:ascii="宋体" w:hAnsi="宋体" w:cs="宋体"/>
        </w:rPr>
        <w:t xml:space="preserve">        </w:t>
      </w:r>
      <w:r w:rsidRPr="00707D87">
        <w:rPr>
          <w:rFonts w:ascii="宋体" w:hAnsi="宋体" w:cs="宋体"/>
        </w:rPr>
        <w:t>C</w:t>
      </w:r>
      <w:r w:rsidRPr="00707D87">
        <w:rPr>
          <w:rFonts w:ascii="宋体" w:hAnsi="宋体" w:cs="宋体" w:hint="eastAsia"/>
        </w:rPr>
        <w:t>、技术措施</w:t>
      </w:r>
      <w:r w:rsidRPr="00707D87">
        <w:rPr>
          <w:rFonts w:ascii="宋体" w:hAnsi="宋体" w:cs="宋体"/>
        </w:rPr>
        <w:t xml:space="preserve">       D</w:t>
      </w:r>
      <w:r w:rsidRPr="00707D87">
        <w:rPr>
          <w:rFonts w:ascii="宋体" w:hAnsi="宋体" w:cs="宋体" w:hint="eastAsia"/>
        </w:rPr>
        <w:t>、绝缘措施</w:t>
      </w:r>
    </w:p>
    <w:p w:rsidR="00FC5229" w:rsidRPr="00707D87" w:rsidRDefault="00FC5229" w:rsidP="00707D87">
      <w:pPr>
        <w:jc w:val="left"/>
        <w:rPr>
          <w:rFonts w:ascii="宋体" w:cs="Times New Roman"/>
        </w:rPr>
      </w:pPr>
      <w:r w:rsidRPr="00707D87">
        <w:rPr>
          <w:rFonts w:ascii="宋体" w:hAnsi="宋体" w:cs="宋体"/>
        </w:rPr>
        <w:t>40</w:t>
      </w:r>
      <w:r w:rsidRPr="00707D87">
        <w:rPr>
          <w:rFonts w:ascii="宋体" w:hAnsi="宋体" w:cs="宋体" w:hint="eastAsia"/>
        </w:rPr>
        <w:t>、在高压电气设备（包括线路）上工作，需要全部停电或部分停电时应填用（</w:t>
      </w:r>
      <w:r>
        <w:rPr>
          <w:rFonts w:ascii="宋体" w:hAnsi="宋体" w:cs="宋体"/>
        </w:rPr>
        <w:t xml:space="preserve">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、第一种工作票</w:t>
      </w:r>
      <w:r w:rsidRPr="00707D87">
        <w:rPr>
          <w:rFonts w:ascii="宋体" w:hAnsi="宋体" w:cs="宋体"/>
        </w:rPr>
        <w:t xml:space="preserve">      </w:t>
      </w:r>
      <w:r>
        <w:rPr>
          <w:rFonts w:ascii="宋体" w:hAnsi="宋体" w:cs="宋体"/>
        </w:rPr>
        <w:t xml:space="preserve">  </w:t>
      </w:r>
      <w:r w:rsidRPr="00707D87">
        <w:rPr>
          <w:rFonts w:ascii="宋体" w:hAnsi="宋体" w:cs="宋体"/>
        </w:rPr>
        <w:t xml:space="preserve"> B</w:t>
      </w:r>
      <w:r w:rsidRPr="00707D87">
        <w:rPr>
          <w:rFonts w:ascii="宋体" w:hAnsi="宋体" w:cs="宋体" w:hint="eastAsia"/>
        </w:rPr>
        <w:t>、第二种工作票</w:t>
      </w:r>
      <w:r>
        <w:rPr>
          <w:rFonts w:ascii="宋体" w:hAnsi="宋体" w:cs="宋体"/>
        </w:rPr>
        <w:t xml:space="preserve">         </w:t>
      </w:r>
      <w:r w:rsidRPr="00707D87">
        <w:rPr>
          <w:rFonts w:ascii="宋体" w:hAnsi="宋体" w:cs="宋体"/>
        </w:rPr>
        <w:t>C</w:t>
      </w:r>
      <w:r w:rsidRPr="00707D87">
        <w:rPr>
          <w:rFonts w:ascii="宋体" w:hAnsi="宋体" w:cs="宋体" w:hint="eastAsia"/>
        </w:rPr>
        <w:t>、口头指令</w:t>
      </w:r>
      <w:r w:rsidRPr="00707D87">
        <w:rPr>
          <w:rFonts w:ascii="宋体" w:hAnsi="宋体" w:cs="宋体"/>
        </w:rPr>
        <w:t xml:space="preserve">           D</w:t>
      </w:r>
      <w:r w:rsidRPr="00707D87">
        <w:rPr>
          <w:rFonts w:ascii="宋体" w:hAnsi="宋体" w:cs="宋体" w:hint="eastAsia"/>
        </w:rPr>
        <w:t>、倒闸操作票</w:t>
      </w:r>
    </w:p>
    <w:p w:rsidR="00FC5229" w:rsidRPr="00707D87" w:rsidRDefault="00FC5229" w:rsidP="00707D87">
      <w:pPr>
        <w:jc w:val="left"/>
        <w:rPr>
          <w:rFonts w:ascii="宋体" w:cs="Times New Roman"/>
          <w:b/>
          <w:bCs/>
          <w:sz w:val="24"/>
          <w:szCs w:val="24"/>
        </w:rPr>
      </w:pPr>
      <w:r w:rsidRPr="00707D87">
        <w:rPr>
          <w:rFonts w:ascii="宋体" w:hAnsi="宋体" w:cs="宋体" w:hint="eastAsia"/>
          <w:b/>
          <w:bCs/>
          <w:sz w:val="24"/>
          <w:szCs w:val="24"/>
        </w:rPr>
        <w:t>二</w:t>
      </w:r>
      <w:r w:rsidRPr="00707D87">
        <w:rPr>
          <w:rFonts w:ascii="宋体" w:cs="宋体"/>
          <w:b/>
          <w:bCs/>
          <w:sz w:val="24"/>
          <w:szCs w:val="24"/>
        </w:rPr>
        <w:t>,</w:t>
      </w:r>
      <w:r w:rsidRPr="00707D87">
        <w:rPr>
          <w:rFonts w:ascii="宋体" w:hAnsi="宋体" w:cs="宋体" w:hint="eastAsia"/>
          <w:b/>
          <w:bCs/>
          <w:sz w:val="24"/>
          <w:szCs w:val="24"/>
        </w:rPr>
        <w:t>判断题</w:t>
      </w:r>
      <w:r w:rsidRPr="00707D87">
        <w:rPr>
          <w:rFonts w:ascii="宋体" w:hAnsi="宋体" w:cs="宋体"/>
          <w:b/>
          <w:bCs/>
          <w:sz w:val="24"/>
          <w:szCs w:val="24"/>
        </w:rPr>
        <w:t>:</w:t>
      </w:r>
      <w:r w:rsidRPr="00707D87">
        <w:rPr>
          <w:rFonts w:ascii="宋体" w:hAnsi="宋体" w:cs="宋体" w:hint="eastAsia"/>
          <w:b/>
          <w:bCs/>
          <w:sz w:val="24"/>
          <w:szCs w:val="24"/>
        </w:rPr>
        <w:t>（共</w:t>
      </w:r>
      <w:r w:rsidRPr="00707D87">
        <w:rPr>
          <w:rFonts w:ascii="宋体" w:hAnsi="宋体" w:cs="宋体"/>
          <w:b/>
          <w:bCs/>
          <w:sz w:val="24"/>
          <w:szCs w:val="24"/>
        </w:rPr>
        <w:t>36</w:t>
      </w:r>
      <w:r w:rsidRPr="00707D87">
        <w:rPr>
          <w:rFonts w:ascii="宋体" w:hAnsi="宋体" w:cs="宋体" w:hint="eastAsia"/>
          <w:b/>
          <w:bCs/>
          <w:sz w:val="24"/>
          <w:szCs w:val="24"/>
        </w:rPr>
        <w:t>题，每题</w:t>
      </w:r>
      <w:r w:rsidRPr="00707D87">
        <w:rPr>
          <w:rFonts w:ascii="宋体" w:hAnsi="宋体" w:cs="宋体"/>
          <w:b/>
          <w:bCs/>
          <w:sz w:val="24"/>
          <w:szCs w:val="24"/>
        </w:rPr>
        <w:t>1</w:t>
      </w:r>
      <w:r w:rsidRPr="00707D87">
        <w:rPr>
          <w:rFonts w:ascii="宋体" w:hAnsi="宋体" w:cs="宋体" w:hint="eastAsia"/>
          <w:b/>
          <w:bCs/>
          <w:sz w:val="24"/>
          <w:szCs w:val="24"/>
        </w:rPr>
        <w:t>分）</w:t>
      </w:r>
    </w:p>
    <w:p w:rsidR="00FC5229" w:rsidRPr="00707D87" w:rsidRDefault="00FC5229" w:rsidP="00707D87">
      <w:pPr>
        <w:jc w:val="left"/>
        <w:rPr>
          <w:rFonts w:ascii="宋体" w:cs="Times New Roman"/>
        </w:rPr>
      </w:pPr>
      <w:r w:rsidRPr="00707D87">
        <w:rPr>
          <w:rFonts w:ascii="宋体" w:hAnsi="宋体" w:cs="宋体"/>
        </w:rPr>
        <w:t>1</w:t>
      </w:r>
      <w:r w:rsidRPr="00707D87">
        <w:rPr>
          <w:rFonts w:ascii="宋体" w:hAnsi="宋体" w:cs="宋体" w:hint="eastAsia"/>
        </w:rPr>
        <w:t>、在电路中，连接电源和负载的部分称为中间环节。（）</w:t>
      </w:r>
    </w:p>
    <w:p w:rsidR="00FC5229" w:rsidRPr="00707D87" w:rsidRDefault="00FC5229" w:rsidP="00707D87">
      <w:pPr>
        <w:jc w:val="left"/>
        <w:rPr>
          <w:rFonts w:ascii="宋体" w:cs="Times New Roman"/>
        </w:rPr>
      </w:pPr>
      <w:r w:rsidRPr="00707D87">
        <w:rPr>
          <w:rFonts w:ascii="宋体" w:hAnsi="宋体" w:cs="宋体"/>
        </w:rPr>
        <w:t>2</w:t>
      </w:r>
      <w:r w:rsidRPr="00707D87">
        <w:rPr>
          <w:rFonts w:ascii="宋体" w:hAnsi="宋体" w:cs="宋体" w:hint="eastAsia"/>
        </w:rPr>
        <w:t>、全电路欧姆定律表明</w:t>
      </w:r>
      <w:r w:rsidRPr="00707D87">
        <w:rPr>
          <w:rFonts w:ascii="宋体" w:cs="宋体"/>
        </w:rPr>
        <w:t>,</w:t>
      </w:r>
      <w:r w:rsidRPr="00707D87">
        <w:rPr>
          <w:rFonts w:ascii="宋体" w:hAnsi="宋体" w:cs="宋体" w:hint="eastAsia"/>
        </w:rPr>
        <w:t>在闭合回路中</w:t>
      </w:r>
      <w:r w:rsidRPr="00707D87">
        <w:rPr>
          <w:rFonts w:ascii="宋体" w:cs="宋体"/>
        </w:rPr>
        <w:t>,</w:t>
      </w:r>
      <w:r w:rsidRPr="00707D87">
        <w:rPr>
          <w:rFonts w:ascii="宋体" w:hAnsi="宋体" w:cs="宋体" w:hint="eastAsia"/>
        </w:rPr>
        <w:t>电流的大小与电源电动势成正比</w:t>
      </w:r>
      <w:r w:rsidRPr="00707D87">
        <w:rPr>
          <w:rFonts w:ascii="宋体" w:cs="宋体"/>
        </w:rPr>
        <w:t>,</w:t>
      </w:r>
      <w:r w:rsidRPr="00707D87">
        <w:rPr>
          <w:rFonts w:ascii="宋体" w:hAnsi="宋体" w:cs="宋体" w:hint="eastAsia"/>
        </w:rPr>
        <w:t>与整个电路的电阻成反比。（）</w:t>
      </w:r>
    </w:p>
    <w:p w:rsidR="00FC5229" w:rsidRPr="00707D87" w:rsidRDefault="00FC5229" w:rsidP="00707D87">
      <w:pPr>
        <w:jc w:val="left"/>
        <w:rPr>
          <w:rFonts w:ascii="宋体" w:cs="Times New Roman"/>
        </w:rPr>
      </w:pPr>
      <w:r w:rsidRPr="00707D87">
        <w:rPr>
          <w:rFonts w:ascii="宋体" w:hAnsi="宋体" w:cs="宋体"/>
        </w:rPr>
        <w:t>3</w:t>
      </w:r>
      <w:r w:rsidRPr="00707D87">
        <w:rPr>
          <w:rFonts w:ascii="宋体" w:hAnsi="宋体" w:cs="宋体" w:hint="eastAsia"/>
        </w:rPr>
        <w:t>、部分电路欧姆定律表明</w:t>
      </w:r>
      <w:r w:rsidRPr="00707D87">
        <w:rPr>
          <w:rFonts w:ascii="宋体" w:cs="宋体"/>
        </w:rPr>
        <w:t>,</w:t>
      </w:r>
      <w:r w:rsidRPr="00707D87">
        <w:rPr>
          <w:rFonts w:ascii="宋体" w:hAnsi="宋体" w:cs="宋体" w:hint="eastAsia"/>
        </w:rPr>
        <w:t>当电流一定时</w:t>
      </w:r>
      <w:r w:rsidRPr="00707D87">
        <w:rPr>
          <w:rFonts w:ascii="宋体" w:cs="宋体"/>
        </w:rPr>
        <w:t>,</w:t>
      </w:r>
      <w:r w:rsidRPr="00707D87">
        <w:rPr>
          <w:rFonts w:ascii="宋体" w:hAnsi="宋体" w:cs="宋体" w:hint="eastAsia"/>
        </w:rPr>
        <w:t>电阻大小与电阻两端的电压成正比。（）</w:t>
      </w:r>
    </w:p>
    <w:p w:rsidR="00FC5229" w:rsidRPr="00707D87" w:rsidRDefault="00FC5229" w:rsidP="00707D87">
      <w:pPr>
        <w:jc w:val="left"/>
        <w:rPr>
          <w:rFonts w:ascii="宋体" w:cs="Times New Roman"/>
        </w:rPr>
      </w:pPr>
      <w:r w:rsidRPr="00707D87">
        <w:rPr>
          <w:rFonts w:ascii="宋体" w:hAnsi="宋体" w:cs="宋体"/>
        </w:rPr>
        <w:t>4</w:t>
      </w:r>
      <w:r w:rsidRPr="00707D87">
        <w:rPr>
          <w:rFonts w:ascii="宋体" w:hAnsi="宋体" w:cs="宋体" w:hint="eastAsia"/>
        </w:rPr>
        <w:t>、电阻的倒数称为电导，电阻越大，电导越小。（）</w:t>
      </w:r>
    </w:p>
    <w:p w:rsidR="00FC5229" w:rsidRPr="00707D87" w:rsidRDefault="00FC5229" w:rsidP="00707D87">
      <w:pPr>
        <w:jc w:val="left"/>
        <w:rPr>
          <w:rFonts w:ascii="宋体" w:cs="Times New Roman"/>
        </w:rPr>
      </w:pPr>
      <w:r w:rsidRPr="00707D87">
        <w:rPr>
          <w:rFonts w:ascii="宋体" w:hAnsi="宋体" w:cs="宋体"/>
        </w:rPr>
        <w:t>5</w:t>
      </w:r>
      <w:r w:rsidRPr="00707D87">
        <w:rPr>
          <w:rFonts w:ascii="宋体" w:hAnsi="宋体" w:cs="宋体" w:hint="eastAsia"/>
        </w:rPr>
        <w:t>、电动机的起动、电焊机的工作、特别是大型电弧炉和大型轧钢机等冲击性负荷的工作，均会引起电网电压的波动，电压波动可影响电动机的正常起动，甚至使电动机无法起动。（）</w:t>
      </w:r>
    </w:p>
    <w:p w:rsidR="00FC5229" w:rsidRPr="00707D87" w:rsidRDefault="00FC5229" w:rsidP="00707D87">
      <w:pPr>
        <w:jc w:val="left"/>
        <w:rPr>
          <w:rFonts w:ascii="宋体" w:cs="Times New Roman"/>
        </w:rPr>
      </w:pPr>
      <w:r w:rsidRPr="00707D87">
        <w:rPr>
          <w:rFonts w:ascii="宋体" w:hAnsi="宋体" w:cs="宋体"/>
        </w:rPr>
        <w:t>6</w:t>
      </w:r>
      <w:r w:rsidRPr="00707D87">
        <w:rPr>
          <w:rFonts w:ascii="宋体" w:hAnsi="宋体" w:cs="宋体" w:hint="eastAsia"/>
        </w:rPr>
        <w:t>、高压断路器是变压器和高压线路的开关电器，它具有断合正常负荷电流和切断短路电流的功能，但没有完善的灭弧装置。（）</w:t>
      </w:r>
    </w:p>
    <w:p w:rsidR="00FC5229" w:rsidRPr="00707D87" w:rsidRDefault="00FC5229" w:rsidP="00707D87">
      <w:pPr>
        <w:jc w:val="left"/>
        <w:rPr>
          <w:rFonts w:ascii="宋体" w:cs="Times New Roman"/>
        </w:rPr>
      </w:pPr>
      <w:r w:rsidRPr="00707D87">
        <w:rPr>
          <w:rFonts w:ascii="宋体" w:hAnsi="宋体" w:cs="宋体"/>
        </w:rPr>
        <w:t>7</w:t>
      </w:r>
      <w:r w:rsidRPr="00707D87">
        <w:rPr>
          <w:rFonts w:ascii="宋体" w:hAnsi="宋体" w:cs="宋体" w:hint="eastAsia"/>
        </w:rPr>
        <w:t>、外桥接线的特点是线路故障或检修，不影响变压器运行，而变压器故障或检修要影响相应线路，线路要短时停电。（）</w:t>
      </w:r>
    </w:p>
    <w:p w:rsidR="00FC5229" w:rsidRPr="00707D87" w:rsidRDefault="00FC5229" w:rsidP="00707D87">
      <w:pPr>
        <w:jc w:val="left"/>
        <w:rPr>
          <w:rFonts w:ascii="宋体" w:cs="Times New Roman"/>
        </w:rPr>
      </w:pPr>
      <w:r w:rsidRPr="00707D87">
        <w:rPr>
          <w:rFonts w:ascii="宋体" w:hAnsi="宋体" w:cs="宋体"/>
        </w:rPr>
        <w:t>8</w:t>
      </w:r>
      <w:r w:rsidRPr="00707D87">
        <w:rPr>
          <w:rFonts w:ascii="宋体" w:hAnsi="宋体" w:cs="宋体" w:hint="eastAsia"/>
        </w:rPr>
        <w:t>、单相配电变压器在美国等世界多数国家早已使用于居民低压配电的单相三线制系统中，对降低低压配电损耗意义重大。（）</w:t>
      </w:r>
    </w:p>
    <w:p w:rsidR="00FC5229" w:rsidRPr="00707D87" w:rsidRDefault="00FC5229" w:rsidP="00707D87">
      <w:pPr>
        <w:jc w:val="left"/>
        <w:rPr>
          <w:rFonts w:ascii="宋体" w:cs="Times New Roman"/>
        </w:rPr>
      </w:pPr>
      <w:r w:rsidRPr="00707D87">
        <w:rPr>
          <w:rFonts w:ascii="宋体" w:hAnsi="宋体" w:cs="宋体"/>
        </w:rPr>
        <w:t>9</w:t>
      </w:r>
      <w:r w:rsidRPr="00707D87">
        <w:rPr>
          <w:rFonts w:ascii="宋体" w:hAnsi="宋体" w:cs="宋体" w:hint="eastAsia"/>
        </w:rPr>
        <w:t>、强迫油循环水冷却器或强迫油循环风冷却器的主要差别为冷却介质不同，前者为水，后者为风，但都在循环油路中增设一台潜油泵，加强油循环以增强冷却效果。（）</w:t>
      </w:r>
    </w:p>
    <w:p w:rsidR="00FC5229" w:rsidRPr="00707D87" w:rsidRDefault="00FC5229" w:rsidP="00707D87">
      <w:pPr>
        <w:jc w:val="left"/>
        <w:rPr>
          <w:rFonts w:ascii="宋体" w:cs="Times New Roman"/>
        </w:rPr>
      </w:pPr>
      <w:r w:rsidRPr="00707D87">
        <w:rPr>
          <w:rFonts w:ascii="宋体" w:hAnsi="宋体" w:cs="宋体"/>
        </w:rPr>
        <w:t>10</w:t>
      </w:r>
      <w:r w:rsidRPr="00707D87">
        <w:rPr>
          <w:rFonts w:ascii="宋体" w:hAnsi="宋体" w:cs="宋体" w:hint="eastAsia"/>
        </w:rPr>
        <w:t>、变压器中，变换分接以进行调压所采用的开关，称为分接开关。（）</w:t>
      </w:r>
    </w:p>
    <w:p w:rsidR="00FC5229" w:rsidRPr="00707D87" w:rsidRDefault="00FC5229" w:rsidP="00707D87">
      <w:pPr>
        <w:jc w:val="left"/>
        <w:rPr>
          <w:rFonts w:ascii="宋体" w:cs="Times New Roman"/>
        </w:rPr>
      </w:pPr>
      <w:r w:rsidRPr="00707D87">
        <w:rPr>
          <w:rFonts w:ascii="宋体" w:hAnsi="宋体" w:cs="宋体"/>
        </w:rPr>
        <w:t>11</w:t>
      </w:r>
      <w:r w:rsidRPr="00707D87">
        <w:rPr>
          <w:rFonts w:ascii="宋体" w:hAnsi="宋体" w:cs="宋体" w:hint="eastAsia"/>
        </w:rPr>
        <w:t>、由于电压线圈的内阻抗很大，所以电压互感器运行时，相当于一台满载运行的变压器。（）</w:t>
      </w:r>
    </w:p>
    <w:p w:rsidR="00FC5229" w:rsidRPr="00707D87" w:rsidRDefault="00FC5229" w:rsidP="00707D87">
      <w:pPr>
        <w:jc w:val="left"/>
        <w:rPr>
          <w:rFonts w:ascii="宋体" w:cs="Times New Roman"/>
        </w:rPr>
      </w:pPr>
      <w:r w:rsidRPr="00707D87">
        <w:rPr>
          <w:rFonts w:ascii="宋体" w:hAnsi="宋体" w:cs="宋体"/>
        </w:rPr>
        <w:t>12</w:t>
      </w:r>
      <w:r w:rsidRPr="00707D87">
        <w:rPr>
          <w:rFonts w:ascii="宋体" w:hAnsi="宋体" w:cs="宋体" w:hint="eastAsia"/>
        </w:rPr>
        <w:t>、变压器运行时，其绕组和铁芯产生的损耗转变成热量，一部分被变压器各部件吸收使之温度升高，另一部分则散发到周围介质中。（）</w:t>
      </w:r>
    </w:p>
    <w:p w:rsidR="00FC5229" w:rsidRPr="00707D87" w:rsidRDefault="00FC5229" w:rsidP="00707D87">
      <w:pPr>
        <w:jc w:val="left"/>
        <w:rPr>
          <w:rFonts w:ascii="宋体" w:cs="Times New Roman"/>
        </w:rPr>
      </w:pPr>
      <w:r w:rsidRPr="00707D87">
        <w:rPr>
          <w:rFonts w:ascii="宋体" w:hAnsi="宋体" w:cs="宋体"/>
        </w:rPr>
        <w:t>13</w:t>
      </w:r>
      <w:r w:rsidRPr="00707D87">
        <w:rPr>
          <w:rFonts w:ascii="宋体" w:hAnsi="宋体" w:cs="宋体" w:hint="eastAsia"/>
        </w:rPr>
        <w:t>、在开关电器中，利用温度较低的气体吹动电弧是加速电弧熄灭的方法之一。</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14</w:t>
      </w:r>
      <w:r w:rsidRPr="00707D87">
        <w:rPr>
          <w:rFonts w:ascii="宋体" w:hAnsi="宋体" w:cs="宋体" w:hint="eastAsia"/>
        </w:rPr>
        <w:t>、高压熔断器的熔体（熔丝）一般采用铜、银、康铜等合金材料制成。</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15</w:t>
      </w:r>
      <w:r w:rsidRPr="00707D87">
        <w:rPr>
          <w:rFonts w:ascii="宋体" w:hAnsi="宋体" w:cs="宋体" w:hint="eastAsia"/>
        </w:rPr>
        <w:t>、新安装或大修后的断路器，投入运行前必须验收合格才能施加运行电压。</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16</w:t>
      </w:r>
      <w:r w:rsidRPr="00707D87">
        <w:rPr>
          <w:rFonts w:ascii="宋体" w:hAnsi="宋体" w:cs="宋体" w:hint="eastAsia"/>
        </w:rPr>
        <w:t>、高压熔断器按动作特性可分为固定式和跌落式熔断器。</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17</w:t>
      </w:r>
      <w:r w:rsidRPr="00707D87">
        <w:rPr>
          <w:rFonts w:ascii="宋体" w:hAnsi="宋体" w:cs="宋体" w:hint="eastAsia"/>
        </w:rPr>
        <w:t>、电容器应有标出基本参数等内容的制造厂铭牌</w:t>
      </w:r>
      <w:r w:rsidRPr="00707D87">
        <w:rPr>
          <w:rFonts w:ascii="宋体" w:hAnsi="宋体" w:cs="宋体"/>
        </w:rPr>
        <w:t>(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18</w:t>
      </w:r>
      <w:r w:rsidRPr="00707D87">
        <w:rPr>
          <w:rFonts w:ascii="宋体" w:hAnsi="宋体" w:cs="宋体" w:hint="eastAsia"/>
        </w:rPr>
        <w:t>、隔离开关可拉、合励磁电流小于</w:t>
      </w:r>
      <w:r w:rsidRPr="00707D87">
        <w:rPr>
          <w:rFonts w:ascii="宋体" w:hAnsi="宋体" w:cs="宋体"/>
        </w:rPr>
        <w:t>2A</w:t>
      </w:r>
      <w:r w:rsidRPr="00707D87">
        <w:rPr>
          <w:rFonts w:ascii="宋体" w:hAnsi="宋体" w:cs="宋体" w:hint="eastAsia"/>
        </w:rPr>
        <w:t>的空载变压器。</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19</w:t>
      </w:r>
      <w:r w:rsidRPr="00707D87">
        <w:rPr>
          <w:rFonts w:ascii="宋体" w:hAnsi="宋体" w:cs="宋体" w:hint="eastAsia"/>
        </w:rPr>
        <w:t>、交流高压真空接触器的真空开关管（灭弧室）的动、静触头一般采用圆盘形触头。</w:t>
      </w:r>
      <w:r w:rsidRPr="00707D87">
        <w:rPr>
          <w:rFonts w:ascii="宋体" w:hAnsi="宋体" w:cs="宋体"/>
        </w:rPr>
        <w:t>(    )</w:t>
      </w:r>
    </w:p>
    <w:p w:rsidR="00FC5229" w:rsidRPr="00707D87" w:rsidRDefault="00FC5229" w:rsidP="00707D87">
      <w:pPr>
        <w:jc w:val="left"/>
        <w:rPr>
          <w:rFonts w:ascii="宋体" w:cs="Times New Roman"/>
        </w:rPr>
      </w:pPr>
      <w:r w:rsidRPr="00707D87">
        <w:rPr>
          <w:rFonts w:ascii="宋体" w:hAnsi="宋体" w:cs="宋体"/>
        </w:rPr>
        <w:t>20</w:t>
      </w:r>
      <w:r w:rsidRPr="00707D87">
        <w:rPr>
          <w:rFonts w:ascii="宋体" w:hAnsi="宋体" w:cs="宋体" w:hint="eastAsia"/>
        </w:rPr>
        <w:t>、拉线的作用是为了在架设导线后能平衡杆塔所承受的导线张力和水平风力，以防止杆塔倾倒。（）</w:t>
      </w:r>
    </w:p>
    <w:p w:rsidR="00FC5229" w:rsidRPr="00707D87" w:rsidRDefault="00FC5229" w:rsidP="00707D87">
      <w:pPr>
        <w:jc w:val="left"/>
        <w:rPr>
          <w:rFonts w:ascii="宋体" w:cs="Times New Roman"/>
        </w:rPr>
      </w:pPr>
      <w:r w:rsidRPr="00707D87">
        <w:rPr>
          <w:rFonts w:ascii="宋体" w:hAnsi="宋体" w:cs="宋体"/>
        </w:rPr>
        <w:t>21</w:t>
      </w:r>
      <w:r w:rsidRPr="00707D87">
        <w:rPr>
          <w:rFonts w:ascii="宋体" w:hAnsi="宋体" w:cs="宋体" w:hint="eastAsia"/>
        </w:rPr>
        <w:t>、按允许电压损失选择导线截面应满足线路电压损失≥允许电压损失。（）</w:t>
      </w:r>
    </w:p>
    <w:p w:rsidR="00FC5229" w:rsidRPr="00707D87" w:rsidRDefault="00FC5229" w:rsidP="00707D87">
      <w:pPr>
        <w:jc w:val="left"/>
        <w:rPr>
          <w:rFonts w:ascii="宋体" w:cs="Times New Roman"/>
        </w:rPr>
      </w:pPr>
      <w:r w:rsidRPr="00707D87">
        <w:rPr>
          <w:rFonts w:ascii="宋体" w:hAnsi="宋体" w:cs="宋体"/>
        </w:rPr>
        <w:t>22</w:t>
      </w:r>
      <w:r w:rsidRPr="00707D87">
        <w:rPr>
          <w:rFonts w:ascii="宋体" w:hAnsi="宋体" w:cs="宋体" w:hint="eastAsia"/>
        </w:rPr>
        <w:t>、钢筋混凝土杆使用最多的是锥形杆，其锥度一般为</w:t>
      </w:r>
      <w:r w:rsidRPr="00707D87">
        <w:rPr>
          <w:rFonts w:ascii="宋体" w:hAnsi="宋体" w:cs="宋体"/>
        </w:rPr>
        <w:t>1/75</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23</w:t>
      </w:r>
      <w:r w:rsidRPr="00707D87">
        <w:rPr>
          <w:rFonts w:ascii="宋体" w:hAnsi="宋体" w:cs="宋体" w:hint="eastAsia"/>
        </w:rPr>
        <w:t>、架空电力线路与特殊管道交叉，应避开管道的检查井或检查孔，同时，交叉处管道上所有部件应接地。（）</w:t>
      </w:r>
    </w:p>
    <w:p w:rsidR="00FC5229" w:rsidRPr="00707D87" w:rsidRDefault="00FC5229" w:rsidP="00707D87">
      <w:pPr>
        <w:jc w:val="left"/>
        <w:rPr>
          <w:rFonts w:ascii="宋体" w:cs="Times New Roman"/>
        </w:rPr>
      </w:pPr>
      <w:r w:rsidRPr="00707D87">
        <w:rPr>
          <w:rFonts w:ascii="宋体" w:hAnsi="宋体" w:cs="宋体"/>
        </w:rPr>
        <w:t>24</w:t>
      </w:r>
      <w:r w:rsidRPr="00707D87">
        <w:rPr>
          <w:rFonts w:ascii="宋体" w:hAnsi="宋体" w:cs="宋体" w:hint="eastAsia"/>
        </w:rPr>
        <w:t>、雷电直接击中建筑物或其他物体，对其放电，强大的雷电流通过这些物体入地，产生破坏性很大的热效应和机械效应，雷电的这种破坏形式称为直击雷击过电压。（</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25</w:t>
      </w:r>
      <w:r w:rsidRPr="00707D87">
        <w:rPr>
          <w:rFonts w:ascii="宋体" w:hAnsi="宋体" w:cs="宋体" w:hint="eastAsia"/>
        </w:rPr>
        <w:t>、外部过电压是指外部原因造成的过电压，它与气象条件有关，因此又称大气过电压。（</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26</w:t>
      </w:r>
      <w:r w:rsidRPr="00707D87">
        <w:rPr>
          <w:rFonts w:ascii="宋体" w:hAnsi="宋体" w:cs="宋体" w:hint="eastAsia"/>
        </w:rPr>
        <w:t>、回路编号中，当需要标明回路的相别或某些主要特征时，不允许在数字编号的后面增注文字或字母符号。（）</w:t>
      </w:r>
    </w:p>
    <w:p w:rsidR="00FC5229" w:rsidRPr="00707D87" w:rsidRDefault="00FC5229" w:rsidP="00707D87">
      <w:pPr>
        <w:jc w:val="left"/>
        <w:rPr>
          <w:rFonts w:ascii="宋体" w:cs="Times New Roman"/>
        </w:rPr>
      </w:pPr>
      <w:r w:rsidRPr="00707D87">
        <w:rPr>
          <w:rFonts w:ascii="宋体" w:hAnsi="宋体" w:cs="宋体"/>
        </w:rPr>
        <w:t>27</w:t>
      </w:r>
      <w:r w:rsidRPr="00707D87">
        <w:rPr>
          <w:rFonts w:ascii="宋体" w:hAnsi="宋体" w:cs="宋体" w:hint="eastAsia"/>
        </w:rPr>
        <w:t>、展开式原理图的优点体现在复杂的继电保护装置的二次回路中。（）</w:t>
      </w:r>
    </w:p>
    <w:p w:rsidR="00FC5229" w:rsidRPr="00707D87" w:rsidRDefault="00FC5229" w:rsidP="00707D87">
      <w:pPr>
        <w:jc w:val="left"/>
        <w:rPr>
          <w:rFonts w:ascii="宋体" w:cs="Times New Roman"/>
          <w:kern w:val="0"/>
        </w:rPr>
      </w:pPr>
      <w:r w:rsidRPr="00707D87">
        <w:rPr>
          <w:rFonts w:ascii="宋体" w:hAnsi="宋体" w:cs="宋体"/>
          <w:kern w:val="0"/>
        </w:rPr>
        <w:t>28</w:t>
      </w:r>
      <w:r w:rsidRPr="00707D87">
        <w:rPr>
          <w:rFonts w:ascii="宋体" w:hAnsi="宋体" w:cs="宋体" w:hint="eastAsia"/>
          <w:kern w:val="0"/>
        </w:rPr>
        <w:t>、时间继电器的触点不可以直接闭合断路器的跳闸线圈回路。（）</w:t>
      </w:r>
    </w:p>
    <w:p w:rsidR="00FC5229" w:rsidRPr="00707D87" w:rsidRDefault="00FC5229" w:rsidP="00707D87">
      <w:pPr>
        <w:jc w:val="left"/>
        <w:rPr>
          <w:rFonts w:ascii="宋体" w:cs="Times New Roman"/>
        </w:rPr>
      </w:pPr>
      <w:r w:rsidRPr="00707D87">
        <w:rPr>
          <w:rFonts w:ascii="宋体" w:hAnsi="宋体" w:cs="宋体"/>
        </w:rPr>
        <w:t>29</w:t>
      </w:r>
      <w:r w:rsidRPr="00707D87">
        <w:rPr>
          <w:rFonts w:ascii="宋体" w:hAnsi="宋体" w:cs="宋体" w:hint="eastAsia"/>
        </w:rPr>
        <w:t>、明备用指正常情况下没有断开的备用电源或备用设备，而是工作在分段母线状态，靠分段断路器取得相互备用。（）</w:t>
      </w:r>
    </w:p>
    <w:p w:rsidR="00FC5229" w:rsidRPr="00707D87" w:rsidRDefault="00FC5229" w:rsidP="00707D87">
      <w:pPr>
        <w:jc w:val="left"/>
        <w:rPr>
          <w:rFonts w:ascii="宋体" w:cs="Times New Roman"/>
        </w:rPr>
      </w:pPr>
      <w:r w:rsidRPr="00707D87">
        <w:rPr>
          <w:rFonts w:ascii="宋体" w:hAnsi="宋体" w:cs="宋体"/>
        </w:rPr>
        <w:t>30</w:t>
      </w:r>
      <w:r w:rsidRPr="00707D87">
        <w:rPr>
          <w:rFonts w:ascii="宋体" w:hAnsi="宋体" w:cs="宋体" w:hint="eastAsia"/>
        </w:rPr>
        <w:t>、安装剩余电流动作保护器各电气设备的</w:t>
      </w:r>
      <w:r w:rsidRPr="00707D87">
        <w:rPr>
          <w:rFonts w:ascii="宋体" w:hAnsi="宋体" w:cs="宋体"/>
        </w:rPr>
        <w:t>N</w:t>
      </w:r>
      <w:r w:rsidRPr="00707D87">
        <w:rPr>
          <w:rFonts w:ascii="宋体" w:hAnsi="宋体" w:cs="宋体" w:hint="eastAsia"/>
        </w:rPr>
        <w:t>线不允许串接，应各自与</w:t>
      </w:r>
      <w:r w:rsidRPr="00707D87">
        <w:rPr>
          <w:rFonts w:ascii="宋体" w:hAnsi="宋体" w:cs="宋体"/>
        </w:rPr>
        <w:t>N</w:t>
      </w:r>
      <w:r w:rsidRPr="00707D87">
        <w:rPr>
          <w:rFonts w:ascii="宋体" w:hAnsi="宋体" w:cs="宋体" w:hint="eastAsia"/>
        </w:rPr>
        <w:t>线的干线直接相连。（）</w:t>
      </w:r>
    </w:p>
    <w:p w:rsidR="00FC5229" w:rsidRPr="00707D87" w:rsidRDefault="00FC5229" w:rsidP="00707D87">
      <w:pPr>
        <w:jc w:val="left"/>
        <w:rPr>
          <w:rFonts w:ascii="宋体" w:cs="Times New Roman"/>
        </w:rPr>
      </w:pPr>
      <w:r w:rsidRPr="00707D87">
        <w:rPr>
          <w:rFonts w:ascii="宋体" w:hAnsi="宋体" w:cs="宋体"/>
        </w:rPr>
        <w:t>31</w:t>
      </w:r>
      <w:r w:rsidRPr="00707D87">
        <w:rPr>
          <w:rFonts w:ascii="宋体" w:hAnsi="宋体" w:cs="宋体" w:hint="eastAsia"/>
        </w:rPr>
        <w:t>、在同等电击情况下，患有心脏病、精神病、结核病等疾病或酒醉的人比正常人受电击造成的伤害更严重。（）</w:t>
      </w:r>
    </w:p>
    <w:p w:rsidR="00FC5229" w:rsidRPr="00707D87" w:rsidRDefault="00FC5229" w:rsidP="00707D87">
      <w:pPr>
        <w:jc w:val="left"/>
        <w:rPr>
          <w:rFonts w:ascii="宋体" w:cs="Times New Roman"/>
          <w:spacing w:val="20"/>
        </w:rPr>
      </w:pPr>
      <w:r w:rsidRPr="00707D87">
        <w:rPr>
          <w:rFonts w:ascii="宋体" w:hAnsi="宋体" w:cs="宋体"/>
        </w:rPr>
        <w:t>32</w:t>
      </w:r>
      <w:r w:rsidRPr="00707D87">
        <w:rPr>
          <w:rFonts w:ascii="宋体" w:hAnsi="宋体" w:cs="宋体" w:hint="eastAsia"/>
        </w:rPr>
        <w:t>、人体触电时，人体电阻越小，流过人体的电流就越小，也就越安全。（）</w:t>
      </w:r>
    </w:p>
    <w:p w:rsidR="00FC5229" w:rsidRPr="00707D87" w:rsidRDefault="00FC5229" w:rsidP="00707D87">
      <w:pPr>
        <w:jc w:val="left"/>
        <w:rPr>
          <w:rFonts w:ascii="宋体" w:cs="Times New Roman"/>
        </w:rPr>
      </w:pPr>
      <w:r w:rsidRPr="00707D87">
        <w:rPr>
          <w:rFonts w:ascii="宋体" w:hAnsi="宋体" w:cs="宋体"/>
        </w:rPr>
        <w:t>33</w:t>
      </w:r>
      <w:r w:rsidRPr="00707D87">
        <w:rPr>
          <w:rFonts w:ascii="宋体" w:hAnsi="宋体" w:cs="宋体" w:hint="eastAsia"/>
        </w:rPr>
        <w:t>、在工作票执行期间，专责监护人因故离开工作现场，可以随意指定一名工作组人员代替监护。（）</w:t>
      </w:r>
    </w:p>
    <w:p w:rsidR="00FC5229" w:rsidRPr="00707D87" w:rsidRDefault="00FC5229" w:rsidP="00707D87">
      <w:pPr>
        <w:jc w:val="left"/>
        <w:rPr>
          <w:rFonts w:ascii="宋体" w:cs="Times New Roman"/>
        </w:rPr>
      </w:pPr>
      <w:r w:rsidRPr="00707D87">
        <w:rPr>
          <w:rFonts w:ascii="宋体" w:hAnsi="宋体" w:cs="宋体"/>
        </w:rPr>
        <w:t>34</w:t>
      </w:r>
      <w:r w:rsidRPr="00707D87">
        <w:rPr>
          <w:rFonts w:ascii="宋体" w:hAnsi="宋体" w:cs="宋体" w:hint="eastAsia"/>
        </w:rPr>
        <w:t>、在低压带电设备上，辅助安全工具不可作为基本安全用具使用。（）</w:t>
      </w:r>
    </w:p>
    <w:p w:rsidR="00FC5229" w:rsidRPr="00707D87" w:rsidRDefault="00FC5229" w:rsidP="00707D87">
      <w:pPr>
        <w:jc w:val="left"/>
        <w:rPr>
          <w:rFonts w:ascii="宋体" w:cs="Times New Roman"/>
        </w:rPr>
      </w:pPr>
      <w:r w:rsidRPr="00707D87">
        <w:rPr>
          <w:rFonts w:ascii="宋体" w:hAnsi="宋体" w:cs="宋体"/>
        </w:rPr>
        <w:t>35</w:t>
      </w:r>
      <w:r w:rsidRPr="00707D87">
        <w:rPr>
          <w:rFonts w:ascii="宋体" w:hAnsi="宋体" w:cs="宋体" w:hint="eastAsia"/>
        </w:rPr>
        <w:t>、行灯的电压不应超过</w:t>
      </w:r>
      <w:r w:rsidRPr="00707D87">
        <w:rPr>
          <w:rFonts w:ascii="宋体" w:hAnsi="宋体" w:cs="宋体"/>
        </w:rPr>
        <w:t>42V</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36</w:t>
      </w:r>
      <w:r w:rsidRPr="00707D87">
        <w:rPr>
          <w:rFonts w:ascii="宋体" w:hAnsi="宋体" w:cs="宋体" w:hint="eastAsia"/>
        </w:rPr>
        <w:t>、大部分触电伤亡都因电伤所至。（）</w:t>
      </w:r>
    </w:p>
    <w:p w:rsidR="00FC5229" w:rsidRDefault="00FC5229" w:rsidP="00707D87">
      <w:pPr>
        <w:jc w:val="left"/>
        <w:rPr>
          <w:rFonts w:ascii="宋体" w:cs="Times New Roman"/>
          <w:b/>
          <w:bCs/>
          <w:sz w:val="24"/>
          <w:szCs w:val="24"/>
        </w:rPr>
      </w:pPr>
    </w:p>
    <w:p w:rsidR="00FC5229" w:rsidRPr="00707D87" w:rsidRDefault="00FC5229" w:rsidP="00707D87">
      <w:pPr>
        <w:jc w:val="left"/>
        <w:rPr>
          <w:rFonts w:ascii="宋体" w:cs="Times New Roman"/>
          <w:b/>
          <w:bCs/>
          <w:sz w:val="24"/>
          <w:szCs w:val="24"/>
        </w:rPr>
      </w:pPr>
      <w:r w:rsidRPr="00707D87">
        <w:rPr>
          <w:rFonts w:ascii="宋体" w:hAnsi="宋体" w:cs="宋体" w:hint="eastAsia"/>
          <w:b/>
          <w:bCs/>
          <w:sz w:val="24"/>
          <w:szCs w:val="24"/>
        </w:rPr>
        <w:t>三</w:t>
      </w:r>
      <w:r w:rsidRPr="00707D87">
        <w:rPr>
          <w:rFonts w:ascii="宋体" w:cs="宋体"/>
          <w:b/>
          <w:bCs/>
          <w:sz w:val="24"/>
          <w:szCs w:val="24"/>
        </w:rPr>
        <w:t>,</w:t>
      </w:r>
      <w:r w:rsidRPr="00707D87">
        <w:rPr>
          <w:rFonts w:ascii="宋体" w:hAnsi="宋体" w:cs="宋体" w:hint="eastAsia"/>
          <w:b/>
          <w:bCs/>
          <w:sz w:val="24"/>
          <w:szCs w:val="24"/>
        </w:rPr>
        <w:t>多选题</w:t>
      </w:r>
      <w:r w:rsidRPr="00707D87">
        <w:rPr>
          <w:rFonts w:ascii="宋体" w:hAnsi="宋体" w:cs="宋体"/>
          <w:b/>
          <w:bCs/>
          <w:sz w:val="24"/>
          <w:szCs w:val="24"/>
        </w:rPr>
        <w:t>:</w:t>
      </w:r>
      <w:r w:rsidRPr="00707D87">
        <w:rPr>
          <w:rFonts w:ascii="宋体" w:hAnsi="宋体" w:cs="宋体" w:hint="eastAsia"/>
          <w:b/>
          <w:bCs/>
          <w:sz w:val="24"/>
          <w:szCs w:val="24"/>
        </w:rPr>
        <w:t>（共</w:t>
      </w:r>
      <w:r w:rsidRPr="00707D87">
        <w:rPr>
          <w:rFonts w:ascii="宋体" w:hAnsi="宋体" w:cs="宋体"/>
          <w:b/>
          <w:bCs/>
          <w:sz w:val="24"/>
          <w:szCs w:val="24"/>
        </w:rPr>
        <w:t>8</w:t>
      </w:r>
      <w:r w:rsidRPr="00707D87">
        <w:rPr>
          <w:rFonts w:ascii="宋体" w:hAnsi="宋体" w:cs="宋体" w:hint="eastAsia"/>
          <w:b/>
          <w:bCs/>
          <w:sz w:val="24"/>
          <w:szCs w:val="24"/>
        </w:rPr>
        <w:t>题，每题</w:t>
      </w:r>
      <w:r w:rsidRPr="00707D87">
        <w:rPr>
          <w:rFonts w:ascii="宋体" w:hAnsi="宋体" w:cs="宋体"/>
          <w:b/>
          <w:bCs/>
          <w:sz w:val="24"/>
          <w:szCs w:val="24"/>
        </w:rPr>
        <w:t>2</w:t>
      </w:r>
      <w:r w:rsidRPr="00707D87">
        <w:rPr>
          <w:rFonts w:ascii="宋体" w:hAnsi="宋体" w:cs="宋体" w:hint="eastAsia"/>
          <w:b/>
          <w:bCs/>
          <w:sz w:val="24"/>
          <w:szCs w:val="24"/>
        </w:rPr>
        <w:t>分）</w:t>
      </w:r>
    </w:p>
    <w:p w:rsidR="00FC5229" w:rsidRPr="00707D87" w:rsidRDefault="00FC5229" w:rsidP="00707D87">
      <w:pPr>
        <w:jc w:val="left"/>
        <w:rPr>
          <w:rFonts w:ascii="宋体" w:cs="Times New Roman"/>
        </w:rPr>
      </w:pPr>
      <w:r w:rsidRPr="00707D87">
        <w:rPr>
          <w:rFonts w:ascii="宋体" w:hAnsi="宋体" w:cs="宋体"/>
        </w:rPr>
        <w:t>1</w:t>
      </w:r>
      <w:r w:rsidRPr="00707D87">
        <w:rPr>
          <w:rFonts w:ascii="宋体" w:hAnsi="宋体" w:cs="宋体" w:hint="eastAsia"/>
        </w:rPr>
        <w:t>、以下有关磁感应强度的说法正确的有（）。</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、磁感应强度是表示磁场中某点磁场强弱和方向的物理量</w:t>
      </w:r>
    </w:p>
    <w:p w:rsidR="00FC5229" w:rsidRPr="00707D87" w:rsidRDefault="00FC5229" w:rsidP="00707D87">
      <w:pPr>
        <w:jc w:val="left"/>
        <w:rPr>
          <w:rFonts w:ascii="宋体" w:cs="Times New Roman"/>
        </w:rPr>
      </w:pPr>
      <w:r w:rsidRPr="00707D87">
        <w:rPr>
          <w:rFonts w:ascii="宋体" w:hAnsi="宋体" w:cs="宋体"/>
        </w:rPr>
        <w:t>B</w:t>
      </w:r>
      <w:r w:rsidRPr="00707D87">
        <w:rPr>
          <w:rFonts w:ascii="宋体" w:hAnsi="宋体" w:cs="宋体" w:hint="eastAsia"/>
        </w:rPr>
        <w:t>、磁场中某点磁感应强度</w:t>
      </w:r>
      <w:r w:rsidRPr="00707D87">
        <w:rPr>
          <w:rFonts w:ascii="宋体" w:hAnsi="宋体" w:cs="宋体"/>
          <w:i/>
          <w:iCs/>
        </w:rPr>
        <w:t>B</w:t>
      </w:r>
      <w:r w:rsidRPr="00707D87">
        <w:rPr>
          <w:rFonts w:ascii="宋体" w:hAnsi="宋体" w:cs="宋体" w:hint="eastAsia"/>
        </w:rPr>
        <w:t>的方向就是该点磁力线的法线方向</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、如果磁场中各处的磁感应强度</w:t>
      </w:r>
      <w:r w:rsidRPr="00707D87">
        <w:rPr>
          <w:rFonts w:ascii="宋体" w:hAnsi="宋体" w:cs="宋体"/>
          <w:i/>
          <w:iCs/>
        </w:rPr>
        <w:t>B</w:t>
      </w:r>
      <w:r w:rsidRPr="00707D87">
        <w:rPr>
          <w:rFonts w:ascii="宋体" w:hAnsi="宋体" w:cs="宋体" w:hint="eastAsia"/>
        </w:rPr>
        <w:t>相同，则该磁场称为均匀磁场</w:t>
      </w:r>
    </w:p>
    <w:p w:rsidR="00FC5229" w:rsidRPr="00707D87" w:rsidRDefault="00FC5229" w:rsidP="00707D87">
      <w:pPr>
        <w:jc w:val="left"/>
        <w:rPr>
          <w:rFonts w:ascii="宋体" w:cs="Times New Roman"/>
        </w:rPr>
      </w:pPr>
      <w:r w:rsidRPr="00707D87">
        <w:rPr>
          <w:rFonts w:ascii="宋体" w:hAnsi="宋体" w:cs="宋体"/>
        </w:rPr>
        <w:t>D</w:t>
      </w:r>
      <w:r w:rsidRPr="00707D87">
        <w:rPr>
          <w:rFonts w:ascii="宋体" w:hAnsi="宋体" w:cs="宋体" w:hint="eastAsia"/>
        </w:rPr>
        <w:t>、在均匀磁场中，磁感应强度</w:t>
      </w:r>
      <w:r w:rsidRPr="00707D87">
        <w:rPr>
          <w:rFonts w:ascii="宋体" w:hAnsi="宋体" w:cs="宋体"/>
        </w:rPr>
        <w:t>B= S/</w:t>
      </w:r>
      <w:r w:rsidRPr="00707D87">
        <w:rPr>
          <w:rFonts w:ascii="宋体" w:hAnsi="宋体" w:cs="宋体" w:hint="eastAsia"/>
        </w:rPr>
        <w:t>Ф</w:t>
      </w:r>
    </w:p>
    <w:p w:rsidR="00FC5229" w:rsidRPr="00707D87" w:rsidRDefault="00FC5229" w:rsidP="00707D87">
      <w:pPr>
        <w:jc w:val="left"/>
        <w:rPr>
          <w:rFonts w:ascii="宋体" w:cs="Times New Roman"/>
        </w:rPr>
      </w:pPr>
      <w:r w:rsidRPr="00707D87">
        <w:rPr>
          <w:rFonts w:ascii="宋体" w:hAnsi="宋体" w:cs="宋体"/>
        </w:rPr>
        <w:t>2</w:t>
      </w:r>
      <w:r w:rsidRPr="00707D87">
        <w:rPr>
          <w:rFonts w:ascii="宋体" w:hAnsi="宋体" w:cs="宋体" w:hint="eastAsia"/>
        </w:rPr>
        <w:t>、变压器声音异常可能原因包括（）。</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、当启动变压器所带的大容量动力设备时，负载电流变大，使变压器声音加大</w:t>
      </w:r>
    </w:p>
    <w:p w:rsidR="00FC5229" w:rsidRPr="00707D87" w:rsidRDefault="00FC5229" w:rsidP="00707D87">
      <w:pPr>
        <w:jc w:val="left"/>
        <w:rPr>
          <w:rFonts w:ascii="宋体" w:cs="Times New Roman"/>
        </w:rPr>
      </w:pPr>
      <w:r w:rsidRPr="00707D87">
        <w:rPr>
          <w:rFonts w:ascii="宋体" w:hAnsi="宋体" w:cs="宋体"/>
        </w:rPr>
        <w:t>B</w:t>
      </w:r>
      <w:r w:rsidRPr="00707D87">
        <w:rPr>
          <w:rFonts w:ascii="宋体" w:hAnsi="宋体" w:cs="宋体" w:hint="eastAsia"/>
        </w:rPr>
        <w:t>、当变压器过负载时，发出很高且沉重的嗡嗡声</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、当系统短路或接地时，通过很大的短路电流，变压器会产生很大的噪音</w:t>
      </w:r>
    </w:p>
    <w:p w:rsidR="00FC5229" w:rsidRPr="00707D87" w:rsidRDefault="00FC5229" w:rsidP="00707D87">
      <w:pPr>
        <w:jc w:val="left"/>
        <w:rPr>
          <w:rFonts w:ascii="宋体" w:cs="Times New Roman"/>
        </w:rPr>
      </w:pPr>
      <w:r w:rsidRPr="00707D87">
        <w:rPr>
          <w:rFonts w:ascii="宋体" w:hAnsi="宋体" w:cs="宋体"/>
        </w:rPr>
        <w:t>D</w:t>
      </w:r>
      <w:r w:rsidRPr="00707D87">
        <w:rPr>
          <w:rFonts w:ascii="宋体" w:hAnsi="宋体" w:cs="宋体" w:hint="eastAsia"/>
        </w:rPr>
        <w:t>、若变压器带有可控硅整流器或电弧炉等非线性负载时，由于有高次谐波产生，变压器声音也会变化</w:t>
      </w:r>
    </w:p>
    <w:p w:rsidR="00FC5229" w:rsidRPr="00707D87" w:rsidRDefault="00FC5229" w:rsidP="00707D87">
      <w:pPr>
        <w:jc w:val="left"/>
        <w:rPr>
          <w:rFonts w:ascii="宋体" w:cs="Times New Roman"/>
        </w:rPr>
      </w:pPr>
      <w:r w:rsidRPr="00707D87">
        <w:rPr>
          <w:rFonts w:ascii="宋体" w:hAnsi="宋体" w:cs="宋体"/>
        </w:rPr>
        <w:t>3</w:t>
      </w:r>
      <w:r w:rsidRPr="00707D87">
        <w:rPr>
          <w:rFonts w:ascii="宋体" w:hAnsi="宋体" w:cs="宋体" w:hint="eastAsia"/>
        </w:rPr>
        <w:t>、变电所中，（）所使用的电源称为操作电源。</w:t>
      </w:r>
    </w:p>
    <w:p w:rsidR="00FC5229" w:rsidRPr="00135425"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、测试仪</w:t>
      </w:r>
      <w:r w:rsidRPr="00707D87">
        <w:rPr>
          <w:rFonts w:ascii="宋体" w:hAnsi="宋体" w:cs="宋体"/>
        </w:rPr>
        <w:t xml:space="preserve">          B</w:t>
      </w:r>
      <w:r w:rsidRPr="00707D87">
        <w:rPr>
          <w:rFonts w:ascii="宋体" w:hAnsi="宋体" w:cs="宋体" w:hint="eastAsia"/>
        </w:rPr>
        <w:t>、继电保护</w:t>
      </w:r>
      <w:r>
        <w:rPr>
          <w:rFonts w:ascii="宋体" w:hAnsi="宋体" w:cs="宋体"/>
        </w:rPr>
        <w:t xml:space="preserve">            </w:t>
      </w:r>
      <w:r w:rsidRPr="00707D87">
        <w:rPr>
          <w:rFonts w:ascii="宋体" w:hAnsi="宋体" w:cs="宋体"/>
        </w:rPr>
        <w:t>C</w:t>
      </w:r>
      <w:r w:rsidRPr="00707D87">
        <w:rPr>
          <w:rFonts w:ascii="宋体" w:hAnsi="宋体" w:cs="宋体" w:hint="eastAsia"/>
        </w:rPr>
        <w:t>、自动装置</w:t>
      </w:r>
      <w:r w:rsidRPr="00707D87">
        <w:rPr>
          <w:rFonts w:ascii="宋体" w:hAnsi="宋体" w:cs="宋体"/>
        </w:rPr>
        <w:t xml:space="preserve">        D</w:t>
      </w:r>
      <w:r w:rsidRPr="00707D87">
        <w:rPr>
          <w:rFonts w:ascii="宋体" w:hAnsi="宋体" w:cs="宋体" w:hint="eastAsia"/>
        </w:rPr>
        <w:t>、信号设备</w:t>
      </w:r>
    </w:p>
    <w:p w:rsidR="00FC5229" w:rsidRPr="00707D87" w:rsidRDefault="00FC5229" w:rsidP="00707D87">
      <w:pPr>
        <w:jc w:val="left"/>
        <w:rPr>
          <w:rFonts w:ascii="宋体" w:cs="Times New Roman"/>
        </w:rPr>
      </w:pPr>
      <w:r w:rsidRPr="00707D87">
        <w:rPr>
          <w:rFonts w:ascii="宋体" w:hAnsi="宋体" w:cs="宋体"/>
        </w:rPr>
        <w:t>4</w:t>
      </w:r>
      <w:r w:rsidRPr="00707D87">
        <w:rPr>
          <w:rFonts w:ascii="宋体" w:hAnsi="宋体" w:cs="宋体" w:hint="eastAsia"/>
        </w:rPr>
        <w:t>、高压电力电缆的绝缘屏蔽层一般采用（）。</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、半导电纸带</w:t>
      </w:r>
      <w:r>
        <w:rPr>
          <w:rFonts w:ascii="宋体" w:hAnsi="宋体" w:cs="宋体"/>
        </w:rPr>
        <w:t xml:space="preserve">      </w:t>
      </w:r>
      <w:r w:rsidRPr="00707D87">
        <w:rPr>
          <w:rFonts w:ascii="宋体" w:hAnsi="宋体" w:cs="宋体"/>
        </w:rPr>
        <w:t>B</w:t>
      </w:r>
      <w:r w:rsidRPr="00707D87">
        <w:rPr>
          <w:rFonts w:ascii="宋体" w:hAnsi="宋体" w:cs="宋体" w:hint="eastAsia"/>
        </w:rPr>
        <w:t>、半导电金属皮</w:t>
      </w:r>
      <w:r>
        <w:rPr>
          <w:rFonts w:ascii="宋体" w:hAnsi="宋体" w:cs="宋体"/>
        </w:rPr>
        <w:t xml:space="preserve">        </w:t>
      </w:r>
      <w:r w:rsidRPr="00707D87">
        <w:rPr>
          <w:rFonts w:ascii="宋体" w:hAnsi="宋体" w:cs="宋体"/>
        </w:rPr>
        <w:t>C</w:t>
      </w:r>
      <w:r w:rsidRPr="00707D87">
        <w:rPr>
          <w:rFonts w:ascii="宋体" w:hAnsi="宋体" w:cs="宋体" w:hint="eastAsia"/>
        </w:rPr>
        <w:t>、半导电塑料</w:t>
      </w:r>
      <w:r>
        <w:rPr>
          <w:rFonts w:ascii="宋体" w:hAnsi="宋体" w:cs="宋体"/>
        </w:rPr>
        <w:t xml:space="preserve">      </w:t>
      </w:r>
      <w:r w:rsidRPr="00707D87">
        <w:rPr>
          <w:rFonts w:ascii="宋体" w:hAnsi="宋体" w:cs="宋体"/>
        </w:rPr>
        <w:t>D</w:t>
      </w:r>
      <w:r w:rsidRPr="00707D87">
        <w:rPr>
          <w:rFonts w:ascii="宋体" w:hAnsi="宋体" w:cs="宋体" w:hint="eastAsia"/>
        </w:rPr>
        <w:t>、半导电橡皮</w:t>
      </w:r>
    </w:p>
    <w:p w:rsidR="00FC5229" w:rsidRPr="00707D87" w:rsidRDefault="00FC5229" w:rsidP="00707D87">
      <w:pPr>
        <w:jc w:val="left"/>
        <w:rPr>
          <w:rFonts w:ascii="宋体" w:cs="Times New Roman"/>
        </w:rPr>
      </w:pPr>
      <w:r w:rsidRPr="00707D87">
        <w:rPr>
          <w:rFonts w:ascii="宋体" w:hAnsi="宋体" w:cs="宋体"/>
        </w:rPr>
        <w:t>5</w:t>
      </w:r>
      <w:r w:rsidRPr="00707D87">
        <w:rPr>
          <w:rFonts w:ascii="宋体" w:hAnsi="宋体" w:cs="宋体" w:hint="eastAsia"/>
        </w:rPr>
        <w:t>、电力网的输电线路按电压等级可为（）。</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、高压配电线路</w:t>
      </w:r>
      <w:r w:rsidRPr="00707D87">
        <w:rPr>
          <w:rFonts w:ascii="宋体" w:hAnsi="宋体" w:cs="宋体"/>
        </w:rPr>
        <w:t xml:space="preserve">         B</w:t>
      </w:r>
      <w:r w:rsidRPr="00707D87">
        <w:rPr>
          <w:rFonts w:ascii="宋体" w:hAnsi="宋体" w:cs="宋体" w:hint="eastAsia"/>
        </w:rPr>
        <w:t>、高压输电线路</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、超高压配电线路</w:t>
      </w:r>
      <w:r w:rsidRPr="00707D87">
        <w:rPr>
          <w:rFonts w:ascii="宋体" w:hAnsi="宋体" w:cs="宋体"/>
        </w:rPr>
        <w:t xml:space="preserve">       D</w:t>
      </w:r>
      <w:r w:rsidRPr="00707D87">
        <w:rPr>
          <w:rFonts w:ascii="宋体" w:hAnsi="宋体" w:cs="宋体" w:hint="eastAsia"/>
        </w:rPr>
        <w:t>、超高压输电线路</w:t>
      </w:r>
    </w:p>
    <w:p w:rsidR="00FC5229" w:rsidRPr="00707D87" w:rsidRDefault="00FC5229" w:rsidP="00707D87">
      <w:pPr>
        <w:jc w:val="left"/>
        <w:rPr>
          <w:rFonts w:ascii="宋体" w:cs="Times New Roman"/>
        </w:rPr>
      </w:pPr>
      <w:r w:rsidRPr="00707D87">
        <w:rPr>
          <w:rFonts w:ascii="宋体" w:hAnsi="宋体" w:cs="宋体"/>
        </w:rPr>
        <w:t>E</w:t>
      </w:r>
      <w:r w:rsidRPr="00707D87">
        <w:rPr>
          <w:rFonts w:ascii="宋体" w:hAnsi="宋体" w:cs="宋体" w:hint="eastAsia"/>
        </w:rPr>
        <w:t>、特高压输电线路</w:t>
      </w:r>
    </w:p>
    <w:p w:rsidR="00FC5229" w:rsidRPr="00707D87" w:rsidRDefault="00FC5229" w:rsidP="00707D87">
      <w:pPr>
        <w:jc w:val="left"/>
        <w:rPr>
          <w:rFonts w:ascii="宋体" w:cs="Times New Roman"/>
        </w:rPr>
      </w:pPr>
      <w:r w:rsidRPr="00707D87">
        <w:rPr>
          <w:rFonts w:ascii="宋体" w:hAnsi="宋体" w:cs="宋体"/>
        </w:rPr>
        <w:t>6</w:t>
      </w:r>
      <w:r w:rsidRPr="00707D87">
        <w:rPr>
          <w:rFonts w:ascii="宋体" w:hAnsi="宋体" w:cs="宋体" w:hint="eastAsia"/>
        </w:rPr>
        <w:t>、对于通电导线在磁场中受力方向的判定，以下描述正确的有（）。</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、可用左手定则来判断</w:t>
      </w:r>
    </w:p>
    <w:p w:rsidR="00FC5229" w:rsidRPr="00707D87" w:rsidRDefault="00FC5229" w:rsidP="00707D87">
      <w:pPr>
        <w:jc w:val="left"/>
        <w:rPr>
          <w:rFonts w:ascii="宋体" w:cs="Times New Roman"/>
        </w:rPr>
      </w:pPr>
      <w:r w:rsidRPr="00707D87">
        <w:rPr>
          <w:rFonts w:ascii="宋体" w:hAnsi="宋体" w:cs="宋体"/>
        </w:rPr>
        <w:t>B</w:t>
      </w:r>
      <w:r w:rsidRPr="00707D87">
        <w:rPr>
          <w:rFonts w:ascii="宋体" w:hAnsi="宋体" w:cs="宋体" w:hint="eastAsia"/>
        </w:rPr>
        <w:t>、应让磁力线穿过手心</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、四指指向导体受力方向</w:t>
      </w:r>
    </w:p>
    <w:p w:rsidR="00FC5229" w:rsidRPr="00707D87" w:rsidRDefault="00FC5229" w:rsidP="00707D87">
      <w:pPr>
        <w:jc w:val="left"/>
        <w:rPr>
          <w:rFonts w:ascii="宋体" w:cs="Times New Roman"/>
        </w:rPr>
      </w:pPr>
      <w:r w:rsidRPr="00707D87">
        <w:rPr>
          <w:rFonts w:ascii="宋体" w:hAnsi="宋体" w:cs="宋体"/>
        </w:rPr>
        <w:t>D</w:t>
      </w:r>
      <w:r w:rsidRPr="00707D87">
        <w:rPr>
          <w:rFonts w:ascii="宋体" w:hAnsi="宋体" w:cs="宋体" w:hint="eastAsia"/>
        </w:rPr>
        <w:t>、大拇指所指的方向就是电流方向</w:t>
      </w:r>
    </w:p>
    <w:p w:rsidR="00FC5229" w:rsidRPr="00707D87" w:rsidRDefault="00FC5229" w:rsidP="00707D87">
      <w:pPr>
        <w:jc w:val="left"/>
        <w:rPr>
          <w:rFonts w:ascii="宋体" w:cs="Times New Roman"/>
        </w:rPr>
      </w:pPr>
      <w:r w:rsidRPr="00707D87">
        <w:rPr>
          <w:rFonts w:ascii="宋体" w:hAnsi="宋体" w:cs="宋体"/>
        </w:rPr>
        <w:t>7</w:t>
      </w:r>
      <w:r w:rsidRPr="00707D87">
        <w:rPr>
          <w:rFonts w:ascii="宋体" w:hAnsi="宋体" w:cs="宋体" w:hint="eastAsia"/>
        </w:rPr>
        <w:t>、变压器套管由带电部分和绝缘部分组成，绝缘部分分为两部分，包括（）。</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、外绝缘</w:t>
      </w:r>
      <w:r w:rsidRPr="00707D87">
        <w:rPr>
          <w:rFonts w:ascii="宋体" w:hAnsi="宋体" w:cs="宋体"/>
        </w:rPr>
        <w:t xml:space="preserve">        </w:t>
      </w:r>
      <w:r>
        <w:rPr>
          <w:rFonts w:ascii="宋体" w:hAnsi="宋体" w:cs="宋体"/>
        </w:rPr>
        <w:t xml:space="preserve">   </w:t>
      </w:r>
      <w:r w:rsidRPr="00707D87">
        <w:rPr>
          <w:rFonts w:ascii="宋体" w:hAnsi="宋体" w:cs="宋体"/>
        </w:rPr>
        <w:t>B</w:t>
      </w:r>
      <w:r w:rsidRPr="00707D87">
        <w:rPr>
          <w:rFonts w:ascii="宋体" w:hAnsi="宋体" w:cs="宋体" w:hint="eastAsia"/>
        </w:rPr>
        <w:t>、长绝缘</w:t>
      </w:r>
      <w:r>
        <w:rPr>
          <w:rFonts w:ascii="宋体" w:hAnsi="宋体" w:cs="宋体"/>
        </w:rPr>
        <w:t xml:space="preserve">             </w:t>
      </w:r>
      <w:r w:rsidRPr="00707D87">
        <w:rPr>
          <w:rFonts w:ascii="宋体" w:hAnsi="宋体" w:cs="宋体"/>
        </w:rPr>
        <w:t>C</w:t>
      </w:r>
      <w:r w:rsidRPr="00707D87">
        <w:rPr>
          <w:rFonts w:ascii="宋体" w:hAnsi="宋体" w:cs="宋体" w:hint="eastAsia"/>
        </w:rPr>
        <w:t>、短绝缘</w:t>
      </w:r>
      <w:r w:rsidRPr="00707D87">
        <w:rPr>
          <w:rFonts w:ascii="宋体" w:hAnsi="宋体" w:cs="宋体"/>
        </w:rPr>
        <w:t xml:space="preserve">        </w:t>
      </w:r>
      <w:r>
        <w:rPr>
          <w:rFonts w:ascii="宋体" w:hAnsi="宋体" w:cs="宋体"/>
        </w:rPr>
        <w:t xml:space="preserve">   </w:t>
      </w:r>
      <w:r w:rsidRPr="00707D87">
        <w:rPr>
          <w:rFonts w:ascii="宋体" w:hAnsi="宋体" w:cs="宋体"/>
        </w:rPr>
        <w:t>D</w:t>
      </w:r>
      <w:r w:rsidRPr="00707D87">
        <w:rPr>
          <w:rFonts w:ascii="宋体" w:hAnsi="宋体" w:cs="宋体" w:hint="eastAsia"/>
        </w:rPr>
        <w:t>、内绝缘</w:t>
      </w:r>
    </w:p>
    <w:p w:rsidR="00FC5229" w:rsidRPr="00707D87" w:rsidRDefault="00FC5229" w:rsidP="00707D87">
      <w:pPr>
        <w:jc w:val="left"/>
        <w:rPr>
          <w:rFonts w:ascii="宋体" w:cs="Times New Roman"/>
        </w:rPr>
      </w:pPr>
      <w:r w:rsidRPr="00707D87">
        <w:rPr>
          <w:rFonts w:ascii="宋体" w:hAnsi="宋体" w:cs="宋体"/>
        </w:rPr>
        <w:t>8</w:t>
      </w:r>
      <w:r w:rsidRPr="00707D87">
        <w:rPr>
          <w:rFonts w:ascii="宋体" w:hAnsi="宋体" w:cs="宋体" w:hint="eastAsia"/>
        </w:rPr>
        <w:t>、以下有关电阻的表达式</w:t>
      </w:r>
      <w:r w:rsidRPr="00707D87">
        <w:rPr>
          <w:rFonts w:ascii="宋体" w:hAnsi="宋体" w:cs="宋体"/>
          <w:i/>
          <w:iCs/>
        </w:rPr>
        <w:t>R</w:t>
      </w:r>
      <w:r w:rsidRPr="00707D87">
        <w:rPr>
          <w:rFonts w:ascii="宋体" w:hAnsi="宋体" w:cs="宋体"/>
        </w:rPr>
        <w:t>=</w:t>
      </w:r>
      <w:r w:rsidRPr="00707D87">
        <w:rPr>
          <w:rFonts w:ascii="宋体" w:hAnsi="宋体" w:cs="宋体" w:hint="eastAsia"/>
          <w:i/>
          <w:iCs/>
        </w:rPr>
        <w:t>ρ</w:t>
      </w:r>
      <w:r w:rsidRPr="00707D87">
        <w:rPr>
          <w:rFonts w:ascii="宋体" w:hAnsi="宋体" w:cs="宋体"/>
          <w:i/>
          <w:iCs/>
        </w:rPr>
        <w:t>L</w:t>
      </w:r>
      <w:r w:rsidRPr="00707D87">
        <w:rPr>
          <w:rFonts w:ascii="宋体" w:hAnsi="宋体" w:cs="宋体"/>
        </w:rPr>
        <w:t>/</w:t>
      </w:r>
      <w:r w:rsidRPr="00707D87">
        <w:rPr>
          <w:rFonts w:ascii="宋体" w:hAnsi="宋体" w:cs="宋体"/>
          <w:i/>
          <w:iCs/>
        </w:rPr>
        <w:t>S</w:t>
      </w:r>
      <w:r w:rsidRPr="00707D87">
        <w:rPr>
          <w:rFonts w:ascii="宋体" w:hAnsi="宋体" w:cs="宋体" w:hint="eastAsia"/>
        </w:rPr>
        <w:t>，说法正确的有（）。</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i/>
          <w:iCs/>
        </w:rPr>
        <w:t>R</w:t>
      </w:r>
      <w:r w:rsidRPr="00707D87">
        <w:rPr>
          <w:rFonts w:ascii="宋体" w:hAnsi="宋体" w:cs="宋体" w:hint="eastAsia"/>
        </w:rPr>
        <w:t>是电阻，单位是西门子</w:t>
      </w:r>
      <w:r w:rsidRPr="00707D87">
        <w:rPr>
          <w:rFonts w:ascii="宋体" w:hAnsi="宋体" w:cs="宋体"/>
        </w:rPr>
        <w:t>(s)</w:t>
      </w:r>
    </w:p>
    <w:p w:rsidR="00FC5229" w:rsidRPr="00707D87" w:rsidRDefault="00FC5229" w:rsidP="00707D87">
      <w:pPr>
        <w:jc w:val="left"/>
        <w:rPr>
          <w:rFonts w:ascii="宋体" w:cs="Times New Roman"/>
        </w:rPr>
      </w:pPr>
      <w:r w:rsidRPr="00707D87">
        <w:rPr>
          <w:rFonts w:ascii="宋体" w:hAnsi="宋体" w:cs="宋体"/>
        </w:rPr>
        <w:t>B</w:t>
      </w:r>
      <w:r w:rsidRPr="00707D87">
        <w:rPr>
          <w:rFonts w:ascii="宋体" w:hAnsi="宋体" w:cs="宋体" w:hint="eastAsia"/>
        </w:rPr>
        <w:t>、ρ为电阻率，单位是欧姆</w:t>
      </w:r>
      <w:r w:rsidRPr="00707D87">
        <w:rPr>
          <w:rFonts w:ascii="宋体" w:hAnsi="宋体" w:cs="宋体"/>
        </w:rPr>
        <w:t>/</w:t>
      </w:r>
      <w:r w:rsidRPr="00707D87">
        <w:rPr>
          <w:rFonts w:ascii="宋体" w:hAnsi="宋体" w:cs="宋体" w:hint="eastAsia"/>
        </w:rPr>
        <w:t>米（</w:t>
      </w:r>
      <w:r w:rsidRPr="00707D87">
        <w:rPr>
          <w:rFonts w:ascii="宋体" w:cs="宋体" w:hint="eastAsia"/>
        </w:rPr>
        <w:t>Ω</w:t>
      </w:r>
      <w:r w:rsidRPr="00707D87">
        <w:rPr>
          <w:rFonts w:ascii="宋体" w:hAnsi="宋体" w:cs="宋体"/>
        </w:rPr>
        <w:t>/m</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w:t>
      </w:r>
      <w:r w:rsidRPr="00707D87">
        <w:rPr>
          <w:rFonts w:ascii="宋体" w:hAnsi="宋体" w:cs="宋体"/>
          <w:i/>
          <w:iCs/>
        </w:rPr>
        <w:t>L</w:t>
      </w:r>
      <w:r w:rsidRPr="00707D87">
        <w:rPr>
          <w:rFonts w:ascii="宋体" w:hAnsi="宋体" w:cs="宋体" w:hint="eastAsia"/>
        </w:rPr>
        <w:t>是导体的长度，单位是米（</w:t>
      </w:r>
      <w:r w:rsidRPr="00707D87">
        <w:rPr>
          <w:rFonts w:ascii="宋体" w:hAnsi="宋体" w:cs="宋体"/>
        </w:rPr>
        <w:t>m</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D</w:t>
      </w:r>
      <w:r w:rsidRPr="00707D87">
        <w:rPr>
          <w:rFonts w:ascii="宋体" w:hAnsi="宋体" w:cs="宋体" w:hint="eastAsia"/>
        </w:rPr>
        <w:t>、</w:t>
      </w:r>
      <w:r w:rsidRPr="00707D87">
        <w:rPr>
          <w:rFonts w:ascii="宋体" w:hAnsi="宋体" w:cs="宋体"/>
          <w:i/>
          <w:iCs/>
        </w:rPr>
        <w:t>S</w:t>
      </w:r>
      <w:r w:rsidRPr="00707D87">
        <w:rPr>
          <w:rFonts w:ascii="宋体" w:hAnsi="宋体" w:cs="宋体" w:hint="eastAsia"/>
        </w:rPr>
        <w:t>是导体的截面积，单位是平方毫米（</w:t>
      </w:r>
      <w:r w:rsidRPr="00707D87">
        <w:rPr>
          <w:rFonts w:ascii="宋体" w:hAnsi="宋体" w:cs="宋体"/>
        </w:rPr>
        <w:t>mm</w:t>
      </w:r>
      <w:r w:rsidRPr="00707D87">
        <w:rPr>
          <w:rFonts w:ascii="宋体" w:hAnsi="宋体" w:cs="宋体"/>
          <w:vertAlign w:val="superscript"/>
        </w:rPr>
        <w:t>2</w:t>
      </w:r>
      <w:r w:rsidRPr="00707D87">
        <w:rPr>
          <w:rFonts w:ascii="宋体" w:hAnsi="宋体" w:cs="宋体" w:hint="eastAsia"/>
        </w:rPr>
        <w:t>）</w:t>
      </w:r>
    </w:p>
    <w:p w:rsidR="00FC5229" w:rsidRPr="00707D87" w:rsidRDefault="00FC5229" w:rsidP="00707D87">
      <w:pPr>
        <w:jc w:val="left"/>
        <w:rPr>
          <w:rFonts w:ascii="宋体" w:cs="Times New Roman"/>
          <w:b/>
          <w:bCs/>
          <w:sz w:val="24"/>
          <w:szCs w:val="24"/>
        </w:rPr>
      </w:pPr>
      <w:r w:rsidRPr="00707D87">
        <w:rPr>
          <w:rFonts w:ascii="宋体" w:hAnsi="宋体" w:cs="宋体" w:hint="eastAsia"/>
          <w:b/>
          <w:bCs/>
          <w:sz w:val="24"/>
          <w:szCs w:val="24"/>
        </w:rPr>
        <w:t>四</w:t>
      </w:r>
      <w:r w:rsidRPr="00707D87">
        <w:rPr>
          <w:rFonts w:ascii="宋体" w:cs="宋体"/>
          <w:b/>
          <w:bCs/>
          <w:sz w:val="24"/>
          <w:szCs w:val="24"/>
        </w:rPr>
        <w:t>,</w:t>
      </w:r>
      <w:r w:rsidRPr="00707D87">
        <w:rPr>
          <w:rFonts w:ascii="宋体" w:hAnsi="宋体" w:cs="宋体" w:hint="eastAsia"/>
          <w:b/>
          <w:bCs/>
          <w:sz w:val="24"/>
          <w:szCs w:val="24"/>
        </w:rPr>
        <w:t>案例分析题</w:t>
      </w:r>
      <w:r w:rsidRPr="00707D87">
        <w:rPr>
          <w:rFonts w:ascii="宋体" w:hAnsi="宋体" w:cs="宋体"/>
          <w:b/>
          <w:bCs/>
          <w:sz w:val="24"/>
          <w:szCs w:val="24"/>
        </w:rPr>
        <w:t>:(</w:t>
      </w:r>
      <w:r w:rsidRPr="00707D87">
        <w:rPr>
          <w:rFonts w:ascii="宋体" w:hAnsi="宋体" w:cs="宋体" w:hint="eastAsia"/>
          <w:b/>
          <w:bCs/>
          <w:sz w:val="24"/>
          <w:szCs w:val="24"/>
        </w:rPr>
        <w:t>共</w:t>
      </w:r>
      <w:r w:rsidRPr="00707D87">
        <w:rPr>
          <w:rFonts w:ascii="宋体" w:hAnsi="宋体" w:cs="宋体"/>
          <w:b/>
          <w:bCs/>
          <w:sz w:val="24"/>
          <w:szCs w:val="24"/>
        </w:rPr>
        <w:t>2</w:t>
      </w:r>
      <w:r w:rsidRPr="00707D87">
        <w:rPr>
          <w:rFonts w:ascii="宋体" w:hAnsi="宋体" w:cs="宋体" w:hint="eastAsia"/>
          <w:b/>
          <w:bCs/>
          <w:sz w:val="24"/>
          <w:szCs w:val="24"/>
        </w:rPr>
        <w:t>题，每题</w:t>
      </w:r>
      <w:r w:rsidRPr="00707D87">
        <w:rPr>
          <w:rFonts w:ascii="宋体" w:hAnsi="宋体" w:cs="宋体"/>
          <w:b/>
          <w:bCs/>
          <w:sz w:val="24"/>
          <w:szCs w:val="24"/>
        </w:rPr>
        <w:t>4</w:t>
      </w:r>
      <w:r w:rsidRPr="00707D87">
        <w:rPr>
          <w:rFonts w:ascii="宋体" w:hAnsi="宋体" w:cs="宋体" w:hint="eastAsia"/>
          <w:b/>
          <w:bCs/>
          <w:sz w:val="24"/>
          <w:szCs w:val="24"/>
        </w:rPr>
        <w:t>分</w:t>
      </w:r>
      <w:r w:rsidRPr="00707D87">
        <w:rPr>
          <w:rFonts w:ascii="宋体" w:hAnsi="宋体" w:cs="宋体"/>
          <w:b/>
          <w:bCs/>
          <w:sz w:val="24"/>
          <w:szCs w:val="24"/>
        </w:rPr>
        <w:t>)</w:t>
      </w:r>
    </w:p>
    <w:p w:rsidR="00FC5229" w:rsidRPr="00707D87" w:rsidRDefault="00FC5229" w:rsidP="00707D87">
      <w:pPr>
        <w:jc w:val="left"/>
        <w:rPr>
          <w:rFonts w:ascii="宋体" w:cs="Times New Roman"/>
        </w:rPr>
      </w:pPr>
      <w:r w:rsidRPr="00707D87">
        <w:rPr>
          <w:rFonts w:ascii="宋体" w:hAnsi="宋体" w:cs="宋体"/>
        </w:rPr>
        <w:t>1</w:t>
      </w:r>
      <w:r w:rsidRPr="00707D87">
        <w:rPr>
          <w:rFonts w:ascii="宋体" w:hAnsi="宋体" w:cs="宋体" w:hint="eastAsia"/>
        </w:rPr>
        <w:t>、线路维护工作主要有以下（</w:t>
      </w:r>
      <w:r>
        <w:rPr>
          <w:rFonts w:ascii="宋体" w:hAnsi="宋体" w:cs="宋体"/>
        </w:rPr>
        <w:t xml:space="preserve"> </w:t>
      </w:r>
      <w:r w:rsidRPr="00707D87">
        <w:rPr>
          <w:rFonts w:ascii="宋体" w:hAnsi="宋体" w:cs="宋体" w:hint="eastAsia"/>
        </w:rPr>
        <w:t>）等内容。</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、更换少量线夹</w:t>
      </w:r>
    </w:p>
    <w:p w:rsidR="00FC5229" w:rsidRPr="00707D87" w:rsidRDefault="00FC5229" w:rsidP="00707D87">
      <w:pPr>
        <w:jc w:val="left"/>
        <w:rPr>
          <w:rFonts w:ascii="宋体" w:cs="Times New Roman"/>
        </w:rPr>
      </w:pPr>
      <w:r w:rsidRPr="00707D87">
        <w:rPr>
          <w:rFonts w:ascii="宋体" w:hAnsi="宋体" w:cs="宋体"/>
        </w:rPr>
        <w:t>B</w:t>
      </w:r>
      <w:r w:rsidRPr="00707D87">
        <w:rPr>
          <w:rFonts w:ascii="宋体" w:hAnsi="宋体" w:cs="宋体" w:hint="eastAsia"/>
        </w:rPr>
        <w:t>、清扫绝缘子，提高绝缘水平</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、加固杆塔和拉线基础，增加稳定性</w:t>
      </w:r>
    </w:p>
    <w:p w:rsidR="00FC5229" w:rsidRPr="00707D87" w:rsidRDefault="00FC5229" w:rsidP="00707D87">
      <w:pPr>
        <w:jc w:val="left"/>
        <w:rPr>
          <w:rFonts w:ascii="宋体" w:cs="Times New Roman"/>
        </w:rPr>
      </w:pPr>
      <w:r w:rsidRPr="00707D87">
        <w:rPr>
          <w:rFonts w:ascii="宋体" w:hAnsi="宋体" w:cs="宋体"/>
        </w:rPr>
        <w:t>D</w:t>
      </w:r>
      <w:r w:rsidRPr="00707D87">
        <w:rPr>
          <w:rFonts w:ascii="宋体" w:hAnsi="宋体" w:cs="宋体" w:hint="eastAsia"/>
        </w:rPr>
        <w:t>、消除杆塔上鸟巢及其他杂物</w:t>
      </w:r>
    </w:p>
    <w:p w:rsidR="00FC5229" w:rsidRPr="00707D87" w:rsidRDefault="00FC5229" w:rsidP="00707D87">
      <w:pPr>
        <w:jc w:val="left"/>
        <w:rPr>
          <w:rFonts w:ascii="宋体" w:cs="Times New Roman"/>
        </w:rPr>
      </w:pPr>
      <w:r w:rsidRPr="00707D87">
        <w:rPr>
          <w:rFonts w:ascii="宋体" w:hAnsi="宋体" w:cs="宋体"/>
        </w:rPr>
        <w:t>E</w:t>
      </w:r>
      <w:r w:rsidRPr="00707D87">
        <w:rPr>
          <w:rFonts w:ascii="宋体" w:hAnsi="宋体" w:cs="宋体" w:hint="eastAsia"/>
        </w:rPr>
        <w:t>、混凝土电杆损坏修补和加固，提高电杆强度</w:t>
      </w:r>
    </w:p>
    <w:p w:rsidR="00FC5229" w:rsidRPr="00707D87" w:rsidRDefault="00FC5229" w:rsidP="00707D87">
      <w:pPr>
        <w:jc w:val="left"/>
        <w:rPr>
          <w:rFonts w:ascii="宋体" w:cs="Times New Roman"/>
          <w:kern w:val="0"/>
          <w:lang w:val="zh-CN"/>
        </w:rPr>
      </w:pPr>
      <w:r w:rsidRPr="00707D87">
        <w:rPr>
          <w:rFonts w:ascii="宋体" w:hAnsi="宋体" w:cs="宋体"/>
        </w:rPr>
        <w:t>F</w:t>
      </w:r>
      <w:r w:rsidRPr="00707D87">
        <w:rPr>
          <w:rFonts w:ascii="宋体" w:hAnsi="宋体" w:cs="宋体" w:hint="eastAsia"/>
        </w:rPr>
        <w:t>、补加杆塔材料和部件，尽快恢复线路原有状态</w:t>
      </w:r>
    </w:p>
    <w:p w:rsidR="00FC5229" w:rsidRPr="00707D87" w:rsidRDefault="00FC5229" w:rsidP="00707D87">
      <w:pPr>
        <w:jc w:val="left"/>
        <w:rPr>
          <w:rFonts w:ascii="宋体" w:cs="Times New Roman"/>
        </w:rPr>
      </w:pPr>
      <w:r w:rsidRPr="00707D87">
        <w:rPr>
          <w:rFonts w:ascii="宋体" w:hAnsi="宋体" w:cs="宋体"/>
        </w:rPr>
        <w:t>2</w:t>
      </w:r>
      <w:r w:rsidRPr="00707D87">
        <w:rPr>
          <w:rFonts w:ascii="宋体" w:hAnsi="宋体" w:cs="宋体" w:hint="eastAsia"/>
        </w:rPr>
        <w:t>、一额定电流</w:t>
      </w:r>
      <w:r w:rsidRPr="00707D87">
        <w:rPr>
          <w:rFonts w:ascii="宋体" w:hAnsi="宋体" w:cs="宋体"/>
          <w:i/>
          <w:iCs/>
        </w:rPr>
        <w:t>I</w:t>
      </w:r>
      <w:r w:rsidRPr="00707D87">
        <w:rPr>
          <w:rFonts w:ascii="宋体" w:hAnsi="宋体" w:cs="宋体"/>
          <w:vertAlign w:val="subscript"/>
        </w:rPr>
        <w:t>n</w:t>
      </w:r>
      <w:r w:rsidRPr="00707D87">
        <w:rPr>
          <w:rFonts w:ascii="宋体" w:hAnsi="宋体" w:cs="宋体" w:hint="eastAsia"/>
        </w:rPr>
        <w:t>为</w:t>
      </w:r>
      <w:r w:rsidRPr="00707D87">
        <w:rPr>
          <w:rFonts w:ascii="宋体" w:hAnsi="宋体" w:cs="宋体"/>
        </w:rPr>
        <w:t>20A</w:t>
      </w:r>
      <w:r w:rsidRPr="00707D87">
        <w:rPr>
          <w:rFonts w:ascii="宋体" w:hAnsi="宋体" w:cs="宋体" w:hint="eastAsia"/>
        </w:rPr>
        <w:t>的电炉箱接在电压为</w:t>
      </w:r>
      <w:r w:rsidRPr="00707D87">
        <w:rPr>
          <w:rFonts w:ascii="宋体" w:hAnsi="宋体" w:cs="宋体"/>
        </w:rPr>
        <w:t>220V</w:t>
      </w:r>
      <w:r w:rsidRPr="00707D87">
        <w:rPr>
          <w:rFonts w:ascii="宋体" w:hAnsi="宋体" w:cs="宋体" w:hint="eastAsia"/>
        </w:rPr>
        <w:t>的电源上，求该电炉的功率</w:t>
      </w:r>
      <w:r w:rsidRPr="00707D87">
        <w:rPr>
          <w:rFonts w:ascii="宋体" w:hAnsi="宋体" w:cs="宋体"/>
          <w:i/>
          <w:iCs/>
        </w:rPr>
        <w:t>P</w:t>
      </w:r>
      <w:r w:rsidRPr="00707D87">
        <w:rPr>
          <w:rFonts w:ascii="宋体" w:hAnsi="宋体" w:cs="宋体" w:hint="eastAsia"/>
        </w:rPr>
        <w:t>及用</w:t>
      </w:r>
      <w:r w:rsidRPr="00707D87">
        <w:rPr>
          <w:rFonts w:ascii="宋体" w:hAnsi="宋体" w:cs="宋体"/>
        </w:rPr>
        <w:t>10h</w:t>
      </w:r>
      <w:r w:rsidRPr="00707D87">
        <w:rPr>
          <w:rFonts w:ascii="宋体" w:hAnsi="宋体" w:cs="宋体" w:hint="eastAsia"/>
        </w:rPr>
        <w:t>电炉所消耗电能</w:t>
      </w:r>
      <w:r w:rsidRPr="00707D87">
        <w:rPr>
          <w:rFonts w:ascii="宋体" w:hAnsi="宋体" w:cs="宋体"/>
        </w:rPr>
        <w:t>W</w:t>
      </w:r>
      <w:r w:rsidRPr="00707D87">
        <w:rPr>
          <w:rFonts w:ascii="宋体" w:hAnsi="宋体" w:cs="宋体" w:hint="eastAsia"/>
        </w:rPr>
        <w:t>值，其值符合下列选项（</w:t>
      </w:r>
      <w:bookmarkStart w:id="0" w:name="_GoBack"/>
      <w:bookmarkEnd w:id="0"/>
      <w:r>
        <w:rPr>
          <w:rFonts w:ascii="宋体" w:hAnsi="宋体" w:cs="宋体"/>
        </w:rPr>
        <w:t xml:space="preserve"> </w:t>
      </w:r>
      <w:r w:rsidRPr="00707D87">
        <w:rPr>
          <w:rFonts w:ascii="宋体" w:hAnsi="宋体" w:cs="宋体" w:hint="eastAsia"/>
        </w:rPr>
        <w:t>）。</w:t>
      </w:r>
    </w:p>
    <w:p w:rsidR="00FC5229" w:rsidRPr="00707D87" w:rsidRDefault="00FC5229" w:rsidP="00707D87">
      <w:pPr>
        <w:jc w:val="left"/>
        <w:rPr>
          <w:rFonts w:ascii="宋体" w:cs="Times New Roman"/>
        </w:rPr>
      </w:pPr>
      <w:r w:rsidRPr="00707D87">
        <w:rPr>
          <w:rFonts w:ascii="宋体" w:hAnsi="宋体" w:cs="宋体"/>
        </w:rPr>
        <w:t>A</w:t>
      </w:r>
      <w:r w:rsidRPr="00707D87">
        <w:rPr>
          <w:rFonts w:ascii="宋体" w:hAnsi="宋体" w:cs="宋体" w:hint="eastAsia"/>
        </w:rPr>
        <w:t>、</w:t>
      </w:r>
      <w:r w:rsidRPr="00707D87">
        <w:rPr>
          <w:rFonts w:ascii="宋体" w:hAnsi="宋体" w:cs="宋体"/>
        </w:rPr>
        <w:t>1.1kW</w:t>
      </w:r>
      <w:r w:rsidRPr="00707D87">
        <w:rPr>
          <w:rFonts w:ascii="宋体" w:hAnsi="宋体" w:cs="宋体" w:hint="eastAsia"/>
        </w:rPr>
        <w:t>，</w:t>
      </w:r>
      <w:r w:rsidRPr="00707D87">
        <w:rPr>
          <w:rFonts w:ascii="宋体" w:hAnsi="宋体" w:cs="宋体"/>
        </w:rPr>
        <w:t xml:space="preserve"> 11kWh         B</w:t>
      </w:r>
      <w:r w:rsidRPr="00707D87">
        <w:rPr>
          <w:rFonts w:ascii="宋体" w:hAnsi="宋体" w:cs="宋体" w:hint="eastAsia"/>
        </w:rPr>
        <w:t>、</w:t>
      </w:r>
      <w:r w:rsidRPr="00707D87">
        <w:rPr>
          <w:rFonts w:ascii="宋体" w:hAnsi="宋体" w:cs="宋体"/>
        </w:rPr>
        <w:t>2.2kW</w:t>
      </w:r>
      <w:r w:rsidRPr="00707D87">
        <w:rPr>
          <w:rFonts w:ascii="宋体" w:hAnsi="宋体" w:cs="宋体" w:hint="eastAsia"/>
        </w:rPr>
        <w:t>，</w:t>
      </w:r>
      <w:r w:rsidRPr="00707D87">
        <w:rPr>
          <w:rFonts w:ascii="宋体" w:hAnsi="宋体" w:cs="宋体"/>
        </w:rPr>
        <w:t xml:space="preserve"> 22kWh</w:t>
      </w:r>
    </w:p>
    <w:p w:rsidR="00FC5229" w:rsidRPr="00707D87" w:rsidRDefault="00FC5229" w:rsidP="00707D87">
      <w:pPr>
        <w:jc w:val="left"/>
        <w:rPr>
          <w:rFonts w:ascii="宋体" w:cs="Times New Roman"/>
        </w:rPr>
      </w:pPr>
      <w:r w:rsidRPr="00707D87">
        <w:rPr>
          <w:rFonts w:ascii="宋体" w:hAnsi="宋体" w:cs="宋体"/>
        </w:rPr>
        <w:t>C</w:t>
      </w:r>
      <w:r w:rsidRPr="00707D87">
        <w:rPr>
          <w:rFonts w:ascii="宋体" w:hAnsi="宋体" w:cs="宋体" w:hint="eastAsia"/>
        </w:rPr>
        <w:t>、</w:t>
      </w:r>
      <w:r w:rsidRPr="00707D87">
        <w:rPr>
          <w:rFonts w:ascii="宋体" w:hAnsi="宋体" w:cs="宋体"/>
        </w:rPr>
        <w:t>3.3kW</w:t>
      </w:r>
      <w:r w:rsidRPr="00707D87">
        <w:rPr>
          <w:rFonts w:ascii="宋体" w:hAnsi="宋体" w:cs="宋体" w:hint="eastAsia"/>
        </w:rPr>
        <w:t>，</w:t>
      </w:r>
      <w:r w:rsidRPr="00707D87">
        <w:rPr>
          <w:rFonts w:ascii="宋体" w:hAnsi="宋体" w:cs="宋体"/>
        </w:rPr>
        <w:t xml:space="preserve"> 33kWh         D</w:t>
      </w:r>
      <w:r w:rsidRPr="00707D87">
        <w:rPr>
          <w:rFonts w:ascii="宋体" w:hAnsi="宋体" w:cs="宋体" w:hint="eastAsia"/>
        </w:rPr>
        <w:t>、</w:t>
      </w:r>
      <w:r w:rsidRPr="00707D87">
        <w:rPr>
          <w:rFonts w:ascii="宋体" w:hAnsi="宋体" w:cs="宋体"/>
        </w:rPr>
        <w:t>4.4kW</w:t>
      </w:r>
      <w:r w:rsidRPr="00707D87">
        <w:rPr>
          <w:rFonts w:ascii="宋体" w:hAnsi="宋体" w:cs="宋体" w:hint="eastAsia"/>
        </w:rPr>
        <w:t>，</w:t>
      </w:r>
      <w:r w:rsidRPr="00707D87">
        <w:rPr>
          <w:rFonts w:ascii="宋体" w:hAnsi="宋体" w:cs="宋体"/>
        </w:rPr>
        <w:t xml:space="preserve"> 44kWh</w:t>
      </w:r>
    </w:p>
    <w:sectPr w:rsidR="00FC5229" w:rsidRPr="00707D87" w:rsidSect="00135425">
      <w:pgSz w:w="12240" w:h="15840"/>
      <w:pgMar w:top="1440" w:right="616" w:bottom="1440"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229" w:rsidRDefault="00FC5229" w:rsidP="00FF1ECD">
      <w:pPr>
        <w:rPr>
          <w:rFonts w:cs="Times New Roman"/>
        </w:rPr>
      </w:pPr>
      <w:r>
        <w:rPr>
          <w:rFonts w:cs="Times New Roman"/>
        </w:rPr>
        <w:separator/>
      </w:r>
    </w:p>
  </w:endnote>
  <w:endnote w:type="continuationSeparator" w:id="1">
    <w:p w:rsidR="00FC5229" w:rsidRDefault="00FC5229" w:rsidP="00FF1EC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229" w:rsidRDefault="00FC5229" w:rsidP="00FF1ECD">
      <w:pPr>
        <w:rPr>
          <w:rFonts w:cs="Times New Roman"/>
        </w:rPr>
      </w:pPr>
      <w:r>
        <w:rPr>
          <w:rFonts w:cs="Times New Roman"/>
        </w:rPr>
        <w:separator/>
      </w:r>
    </w:p>
  </w:footnote>
  <w:footnote w:type="continuationSeparator" w:id="1">
    <w:p w:rsidR="00FC5229" w:rsidRDefault="00FC5229" w:rsidP="00FF1EC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4F48"/>
    <w:rsid w:val="00047A8E"/>
    <w:rsid w:val="00135425"/>
    <w:rsid w:val="00237E3B"/>
    <w:rsid w:val="00321D3E"/>
    <w:rsid w:val="003B6B91"/>
    <w:rsid w:val="003E63F2"/>
    <w:rsid w:val="00414907"/>
    <w:rsid w:val="004866D5"/>
    <w:rsid w:val="00574407"/>
    <w:rsid w:val="00594CDC"/>
    <w:rsid w:val="005E2C38"/>
    <w:rsid w:val="00616D68"/>
    <w:rsid w:val="006B6697"/>
    <w:rsid w:val="00707D87"/>
    <w:rsid w:val="00710949"/>
    <w:rsid w:val="007A4F48"/>
    <w:rsid w:val="008017E1"/>
    <w:rsid w:val="0085100A"/>
    <w:rsid w:val="00976251"/>
    <w:rsid w:val="00AB3573"/>
    <w:rsid w:val="00BF6A91"/>
    <w:rsid w:val="00C25FC2"/>
    <w:rsid w:val="00D054FA"/>
    <w:rsid w:val="00D71D34"/>
    <w:rsid w:val="00F736D5"/>
    <w:rsid w:val="00FC5229"/>
    <w:rsid w:val="00FE3A6C"/>
    <w:rsid w:val="00FF1ECD"/>
    <w:rsid w:val="28D534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B3573"/>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B3573"/>
    <w:rPr>
      <w:sz w:val="18"/>
      <w:szCs w:val="18"/>
    </w:rPr>
  </w:style>
  <w:style w:type="character" w:customStyle="1" w:styleId="BalloonTextChar">
    <w:name w:val="Balloon Text Char"/>
    <w:basedOn w:val="DefaultParagraphFont"/>
    <w:link w:val="BalloonText"/>
    <w:uiPriority w:val="99"/>
    <w:semiHidden/>
    <w:locked/>
    <w:rsid w:val="00AB3573"/>
    <w:rPr>
      <w:sz w:val="18"/>
      <w:szCs w:val="18"/>
    </w:rPr>
  </w:style>
  <w:style w:type="paragraph" w:styleId="Header">
    <w:name w:val="header"/>
    <w:basedOn w:val="Normal"/>
    <w:link w:val="HeaderChar"/>
    <w:uiPriority w:val="99"/>
    <w:semiHidden/>
    <w:rsid w:val="00FF1E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F1ECD"/>
    <w:rPr>
      <w:rFonts w:ascii="Calibri" w:hAnsi="Calibri" w:cs="Calibri"/>
      <w:kern w:val="2"/>
      <w:sz w:val="18"/>
      <w:szCs w:val="18"/>
    </w:rPr>
  </w:style>
  <w:style w:type="paragraph" w:styleId="Footer">
    <w:name w:val="footer"/>
    <w:basedOn w:val="Normal"/>
    <w:link w:val="FooterChar"/>
    <w:uiPriority w:val="99"/>
    <w:semiHidden/>
    <w:rsid w:val="00FF1E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F1ECD"/>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4</Pages>
  <Words>930</Words>
  <Characters>5304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一,单选题:</dc:title>
  <dc:subject/>
  <dc:creator>王志和(6311)</dc:creator>
  <cp:keywords/>
  <dc:description/>
  <cp:lastModifiedBy>dell</cp:lastModifiedBy>
  <cp:revision>15</cp:revision>
  <dcterms:created xsi:type="dcterms:W3CDTF">2015-11-17T00:08:00Z</dcterms:created>
  <dcterms:modified xsi:type="dcterms:W3CDTF">2017-02-21T01:15:00Z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